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88F" w:rsidRDefault="00347B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社会資本整備審議会・交通政策審議会</w:t>
                            </w:r>
                            <w:r w:rsid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技術分科会</w:t>
                            </w:r>
                            <w:r w:rsid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技術部会</w:t>
                            </w:r>
                          </w:p>
                          <w:p w:rsidR="007A084E" w:rsidRPr="004846DC" w:rsidRDefault="00C05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0F02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２４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回社会資本メンテナンス戦略小委員会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（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３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期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="000F02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６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）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」傍聴申込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0588F" w:rsidRDefault="00347BA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社会資本整備審議会・交通政策審議会</w:t>
                      </w:r>
                      <w:r w:rsid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技術分科会</w:t>
                      </w:r>
                      <w:r w:rsid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技術部会</w:t>
                      </w:r>
                    </w:p>
                    <w:p w:rsidR="007A084E" w:rsidRPr="004846DC" w:rsidRDefault="00C058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0F0220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２４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回社会資本メンテナンス戦略小委員会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（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３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期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="000F0220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６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回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）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」傍聴申込</w:t>
                      </w:r>
                      <w:r w:rsidR="00B16AE9"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0F0220">
        <w:rPr>
          <w:rFonts w:ascii="ＭＳ ゴシック" w:eastAsia="ＭＳ ゴシック" w:hAnsi="ＭＳ ゴシック" w:hint="eastAsia"/>
          <w:b/>
          <w:sz w:val="24"/>
          <w:szCs w:val="28"/>
        </w:rPr>
        <w:t>３月１８</w:t>
      </w:r>
      <w:r w:rsidR="00DF350C">
        <w:rPr>
          <w:rFonts w:ascii="ＭＳ ゴシック" w:eastAsia="ＭＳ ゴシック" w:hAnsi="ＭＳ ゴシック" w:hint="eastAsia"/>
          <w:b/>
          <w:sz w:val="24"/>
          <w:szCs w:val="28"/>
        </w:rPr>
        <w:t>日（</w:t>
      </w:r>
      <w:r w:rsidR="000F0220">
        <w:rPr>
          <w:rFonts w:ascii="ＭＳ ゴシック" w:eastAsia="ＭＳ ゴシック" w:hAnsi="ＭＳ ゴシック" w:hint="eastAsia"/>
          <w:b/>
          <w:sz w:val="24"/>
          <w:szCs w:val="28"/>
        </w:rPr>
        <w:t>月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田中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8136B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F022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846DC">
        <w:rPr>
          <w:rFonts w:ascii="ＭＳ ゴシック" w:eastAsia="ＭＳ ゴシック" w:hAnsi="ＭＳ ゴシック"/>
          <w:sz w:val="24"/>
          <w:szCs w:val="24"/>
        </w:rPr>
        <w:t>５</w:t>
      </w:r>
      <w:bookmarkStart w:id="0" w:name="_GoBack"/>
      <w:bookmarkEnd w:id="0"/>
      <w:r w:rsidRPr="004846DC">
        <w:rPr>
          <w:rFonts w:ascii="ＭＳ ゴシック" w:eastAsia="ＭＳ ゴシック" w:hAnsi="ＭＳ ゴシック"/>
          <w:sz w:val="24"/>
          <w:szCs w:val="24"/>
        </w:rPr>
        <w:t>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>
      <w:pPr>
        <w:rPr>
          <w:rFonts w:asciiTheme="majorEastAsia" w:eastAsiaTheme="majorEastAsia" w:hAnsiTheme="majorEastAsia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24" w:rsidRDefault="006B6624">
      <w:r>
        <w:separator/>
      </w:r>
    </w:p>
  </w:endnote>
  <w:endnote w:type="continuationSeparator" w:id="0">
    <w:p w:rsidR="006B6624" w:rsidRDefault="006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24" w:rsidRDefault="006B6624">
      <w:r>
        <w:separator/>
      </w:r>
    </w:p>
  </w:footnote>
  <w:footnote w:type="continuationSeparator" w:id="0">
    <w:p w:rsidR="006B6624" w:rsidRDefault="006B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Default="00B16AE9"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</w:t>
    </w:r>
    <w:r w:rsidR="00660E6B"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37452"/>
    <w:rsid w:val="000F0220"/>
    <w:rsid w:val="00127C54"/>
    <w:rsid w:val="0017607E"/>
    <w:rsid w:val="0018691D"/>
    <w:rsid w:val="00347BA9"/>
    <w:rsid w:val="004846DC"/>
    <w:rsid w:val="00595744"/>
    <w:rsid w:val="005C4DA2"/>
    <w:rsid w:val="00660E6B"/>
    <w:rsid w:val="006B6624"/>
    <w:rsid w:val="007A084E"/>
    <w:rsid w:val="007F6676"/>
    <w:rsid w:val="008136BD"/>
    <w:rsid w:val="00912AC9"/>
    <w:rsid w:val="00977785"/>
    <w:rsid w:val="00B16AE9"/>
    <w:rsid w:val="00BD5BCA"/>
    <w:rsid w:val="00C0588F"/>
    <w:rsid w:val="00C10E81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A01BB-4263-447F-95F7-304A1BFC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2017-12-20T03:04:00Z</cp:lastPrinted>
  <dcterms:created xsi:type="dcterms:W3CDTF">2019-03-12T14:18:00Z</dcterms:created>
  <dcterms:modified xsi:type="dcterms:W3CDTF">2019-03-12T14:18:00Z</dcterms:modified>
</cp:coreProperties>
</file>