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71" w:rsidRDefault="007D19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2F5BAD" wp14:editId="59DCE0A0">
                <wp:simplePos x="0" y="0"/>
                <wp:positionH relativeFrom="column">
                  <wp:posOffset>4114800</wp:posOffset>
                </wp:positionH>
                <wp:positionV relativeFrom="paragraph">
                  <wp:posOffset>-772160</wp:posOffset>
                </wp:positionV>
                <wp:extent cx="1304925" cy="3143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193A" w:rsidRDefault="007D193A" w:rsidP="007D193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7D193A">
                              <w:rPr>
                                <w:rFonts w:hint="eastAsia"/>
                                <w:sz w:val="24"/>
                              </w:rPr>
                              <w:t>要領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 w:rsidRPr="007D193A">
                              <w:rPr>
                                <w:sz w:val="24"/>
                              </w:rPr>
                              <w:t>の別添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2F5B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4pt;margin-top:-60.8pt;width:102.7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" fillcolor="window" strokeweight=".5pt">
                <v:textbox>
                  <w:txbxContent>
                    <w:p w:rsidR="007D193A" w:rsidRDefault="007D193A" w:rsidP="007D193A">
                      <w:pPr>
                        <w:jc w:val="center"/>
                        <w:rPr>
                          <w:rFonts w:hint="eastAsia"/>
                        </w:rPr>
                      </w:pPr>
                      <w:r w:rsidRPr="007D193A">
                        <w:rPr>
                          <w:rFonts w:hint="eastAsia"/>
                          <w:sz w:val="24"/>
                        </w:rPr>
                        <w:t>要領</w:t>
                      </w:r>
                      <w:r>
                        <w:rPr>
                          <w:rFonts w:hint="eastAsia"/>
                          <w:sz w:val="24"/>
                        </w:rPr>
                        <w:t>１</w:t>
                      </w:r>
                      <w:r w:rsidRPr="007D193A">
                        <w:rPr>
                          <w:sz w:val="24"/>
                        </w:rPr>
                        <w:t>の別添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</w:t>
      </w:r>
      <w:r>
        <w:t>２</w:t>
      </w:r>
      <w:bookmarkStart w:id="0" w:name="_GoBack"/>
      <w:bookmarkEnd w:id="0"/>
    </w:p>
    <w:p w:rsidR="00550271" w:rsidRDefault="00550271"/>
    <w:p w:rsidR="00550271" w:rsidRDefault="007D193A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550271" w:rsidRDefault="00550271"/>
    <w:p w:rsidR="00550271" w:rsidRDefault="00550271"/>
    <w:p w:rsidR="00550271" w:rsidRDefault="007D193A">
      <w:pPr>
        <w:jc w:val="center"/>
      </w:pPr>
      <w:r>
        <w:rPr>
          <w:rFonts w:hint="eastAsia"/>
        </w:rPr>
        <w:t>観光振興事業費</w:t>
      </w:r>
      <w:r>
        <w:t>補助金（</w:t>
      </w:r>
      <w:r>
        <w:rPr>
          <w:rFonts w:hint="eastAsia"/>
        </w:rPr>
        <w:t>クルーズの安全安心な受入れを通じた地域活性化事業）事業計画</w:t>
      </w:r>
    </w:p>
    <w:p w:rsidR="00550271" w:rsidRDefault="00550271"/>
    <w:p w:rsidR="00550271" w:rsidRDefault="00550271"/>
    <w:p w:rsidR="00550271" w:rsidRDefault="007D193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:rsidR="00550271" w:rsidRDefault="007D193A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:rsidR="00550271" w:rsidRDefault="00550271">
      <w:pPr>
        <w:pStyle w:val="a7"/>
        <w:ind w:leftChars="0" w:left="420"/>
      </w:pPr>
    </w:p>
    <w:p w:rsidR="00550271" w:rsidRDefault="00550271"/>
    <w:p w:rsidR="00550271" w:rsidRDefault="007D193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事業実施者</w:t>
      </w:r>
    </w:p>
    <w:p w:rsidR="00550271" w:rsidRDefault="007D193A">
      <w:pPr>
        <w:ind w:firstLineChars="100" w:firstLine="210"/>
      </w:pPr>
      <w:r>
        <w:rPr>
          <w:rFonts w:hint="eastAsia"/>
        </w:rPr>
        <w:t>２．１　事業者名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550271">
        <w:trPr>
          <w:trHeight w:val="491"/>
        </w:trPr>
        <w:tc>
          <w:tcPr>
            <w:tcW w:w="2971" w:type="dxa"/>
            <w:gridSpan w:val="2"/>
            <w:vAlign w:val="center"/>
          </w:tcPr>
          <w:p w:rsidR="00550271" w:rsidRDefault="007D193A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</w:tcPr>
          <w:p w:rsidR="00550271" w:rsidRDefault="00550271">
            <w:pPr>
              <w:pStyle w:val="a7"/>
              <w:ind w:leftChars="0" w:left="0"/>
            </w:pPr>
          </w:p>
          <w:p w:rsidR="00550271" w:rsidRDefault="00550271">
            <w:pPr>
              <w:pStyle w:val="a7"/>
              <w:ind w:leftChars="0" w:left="0"/>
            </w:pPr>
          </w:p>
        </w:tc>
      </w:tr>
      <w:tr w:rsidR="00550271">
        <w:trPr>
          <w:trHeight w:val="555"/>
        </w:trPr>
        <w:tc>
          <w:tcPr>
            <w:tcW w:w="1133" w:type="dxa"/>
            <w:vMerge w:val="restart"/>
          </w:tcPr>
          <w:p w:rsidR="00550271" w:rsidRDefault="007D193A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:rsidR="00550271" w:rsidRDefault="007D193A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:rsidR="00550271" w:rsidRDefault="007D193A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</w:tcPr>
          <w:p w:rsidR="00550271" w:rsidRDefault="00550271">
            <w:pPr>
              <w:pStyle w:val="a7"/>
              <w:ind w:leftChars="0" w:left="0"/>
            </w:pPr>
          </w:p>
        </w:tc>
      </w:tr>
      <w:tr w:rsidR="00550271">
        <w:trPr>
          <w:trHeight w:val="562"/>
        </w:trPr>
        <w:tc>
          <w:tcPr>
            <w:tcW w:w="1133" w:type="dxa"/>
            <w:vMerge/>
          </w:tcPr>
          <w:p w:rsidR="00550271" w:rsidRDefault="00550271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550271" w:rsidRDefault="007D193A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</w:tcPr>
          <w:p w:rsidR="00550271" w:rsidRDefault="00550271">
            <w:pPr>
              <w:pStyle w:val="a7"/>
              <w:ind w:leftChars="0" w:left="0"/>
            </w:pPr>
          </w:p>
        </w:tc>
      </w:tr>
      <w:tr w:rsidR="00550271">
        <w:trPr>
          <w:trHeight w:val="827"/>
        </w:trPr>
        <w:tc>
          <w:tcPr>
            <w:tcW w:w="1133" w:type="dxa"/>
            <w:vMerge/>
          </w:tcPr>
          <w:p w:rsidR="00550271" w:rsidRDefault="00550271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550271" w:rsidRDefault="007D193A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:rsidR="00550271" w:rsidRDefault="007D193A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550271">
        <w:trPr>
          <w:trHeight w:val="578"/>
        </w:trPr>
        <w:tc>
          <w:tcPr>
            <w:tcW w:w="1133" w:type="dxa"/>
            <w:vMerge/>
          </w:tcPr>
          <w:p w:rsidR="00550271" w:rsidRDefault="00550271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550271" w:rsidRDefault="007D193A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:rsidR="00550271" w:rsidRDefault="00550271">
            <w:pPr>
              <w:pStyle w:val="a7"/>
              <w:ind w:leftChars="0" w:left="0"/>
            </w:pPr>
          </w:p>
        </w:tc>
      </w:tr>
      <w:tr w:rsidR="00550271">
        <w:trPr>
          <w:trHeight w:val="545"/>
        </w:trPr>
        <w:tc>
          <w:tcPr>
            <w:tcW w:w="1133" w:type="dxa"/>
            <w:vMerge/>
          </w:tcPr>
          <w:p w:rsidR="00550271" w:rsidRDefault="00550271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550271" w:rsidRDefault="007D193A">
            <w:pPr>
              <w:pStyle w:val="a7"/>
              <w:ind w:leftChars="0" w:left="0"/>
            </w:pPr>
            <w:r>
              <w:t>E-mail</w:t>
            </w:r>
          </w:p>
        </w:tc>
        <w:tc>
          <w:tcPr>
            <w:tcW w:w="5083" w:type="dxa"/>
          </w:tcPr>
          <w:p w:rsidR="00550271" w:rsidRDefault="00550271">
            <w:pPr>
              <w:pStyle w:val="a7"/>
              <w:ind w:leftChars="0" w:left="0"/>
            </w:pPr>
          </w:p>
        </w:tc>
      </w:tr>
    </w:tbl>
    <w:p w:rsidR="00550271" w:rsidRDefault="007D193A">
      <w:pPr>
        <w:ind w:leftChars="200" w:left="420"/>
        <w:rPr>
          <w:u w:val="wave"/>
        </w:rPr>
      </w:pPr>
      <w:r>
        <w:rPr>
          <w:rFonts w:hint="eastAsia"/>
        </w:rPr>
        <w:t>協議会により事業計画を策定する場合、事業者名にはすべての構成員を記入すること。事務連絡先は代表者１者のみの記載として下さい。また、</w:t>
      </w:r>
      <w:r>
        <w:rPr>
          <w:rFonts w:hint="eastAsia"/>
          <w:u w:val="wave"/>
        </w:rPr>
        <w:t>協議会の規約及び実施体制を添付して下さい。</w:t>
      </w:r>
    </w:p>
    <w:p w:rsidR="00550271" w:rsidRDefault="00550271"/>
    <w:p w:rsidR="00550271" w:rsidRDefault="007D193A">
      <w:pPr>
        <w:widowControl/>
        <w:jc w:val="left"/>
      </w:pPr>
      <w:r>
        <w:br w:type="page"/>
      </w:r>
    </w:p>
    <w:p w:rsidR="00550271" w:rsidRDefault="007D193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lastRenderedPageBreak/>
        <w:t>事業概要</w:t>
      </w:r>
    </w:p>
    <w:p w:rsidR="00550271" w:rsidRDefault="007D193A">
      <w:pPr>
        <w:ind w:firstLineChars="100" w:firstLine="210"/>
      </w:pPr>
      <w:r>
        <w:rPr>
          <w:rFonts w:hint="eastAsia"/>
        </w:rPr>
        <w:t>３．１　事業実施港湾・地域・地区等名</w:t>
      </w:r>
    </w:p>
    <w:p w:rsidR="00550271" w:rsidRDefault="007D193A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550271" w:rsidRDefault="00550271"/>
    <w:p w:rsidR="00550271" w:rsidRDefault="007D193A">
      <w:r>
        <w:rPr>
          <w:rFonts w:hint="eastAsia"/>
        </w:rPr>
        <w:t xml:space="preserve">　３．２　現状と課題</w:t>
      </w:r>
    </w:p>
    <w:p w:rsidR="00550271" w:rsidRDefault="007D19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128260" cy="7429500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271" w:rsidRDefault="00550271">
                            <w:pPr>
                              <w:jc w:val="left"/>
                            </w:pPr>
                          </w:p>
                          <w:p w:rsidR="00550271" w:rsidRDefault="00550271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352.6pt;margin-top:5.75pt;width:403.8pt;height:585pt;z-index: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" fillcolor="white [3201]" strokecolor="black [3200]" strokeweight="1.5pt">
                <v:textbox>
                  <w:txbxContent>
                    <w:p w:rsidR="00550271" w:rsidRDefault="00550271">
                      <w:pPr>
                        <w:jc w:val="left"/>
                      </w:pPr>
                    </w:p>
                    <w:p w:rsidR="00550271" w:rsidRDefault="00550271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50271" w:rsidRDefault="00550271"/>
    <w:p w:rsidR="00550271" w:rsidRDefault="00550271"/>
    <w:p w:rsidR="00550271" w:rsidRDefault="00550271"/>
    <w:p w:rsidR="00550271" w:rsidRDefault="00550271"/>
    <w:p w:rsidR="00550271" w:rsidRDefault="00550271"/>
    <w:p w:rsidR="00550271" w:rsidRDefault="00550271"/>
    <w:p w:rsidR="00550271" w:rsidRDefault="00550271"/>
    <w:p w:rsidR="00550271" w:rsidRDefault="00550271"/>
    <w:p w:rsidR="00550271" w:rsidRDefault="00550271"/>
    <w:p w:rsidR="00550271" w:rsidRDefault="00550271"/>
    <w:p w:rsidR="00550271" w:rsidRDefault="00550271"/>
    <w:p w:rsidR="00550271" w:rsidRDefault="00550271"/>
    <w:p w:rsidR="00550271" w:rsidRDefault="00550271"/>
    <w:p w:rsidR="00550271" w:rsidRDefault="00550271"/>
    <w:p w:rsidR="00550271" w:rsidRDefault="007D193A">
      <w:pPr>
        <w:widowControl/>
        <w:jc w:val="left"/>
      </w:pPr>
      <w:r>
        <w:br w:type="page"/>
      </w:r>
      <w:r>
        <w:t>３．３</w:t>
      </w:r>
      <w:r>
        <w:rPr>
          <w:rFonts w:hint="eastAsia"/>
        </w:rPr>
        <w:t xml:space="preserve">　事業計画</w:t>
      </w:r>
    </w:p>
    <w:tbl>
      <w:tblPr>
        <w:tblStyle w:val="af0"/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229"/>
      </w:tblGrid>
      <w:tr w:rsidR="00550271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50271" w:rsidRDefault="007D193A">
            <w:r>
              <w:rPr>
                <w:rFonts w:hint="eastAsia"/>
              </w:rPr>
              <w:t>事業区分※</w:t>
            </w:r>
            <w:r>
              <w:t>1</w:t>
            </w:r>
          </w:p>
        </w:tc>
        <w:tc>
          <w:tcPr>
            <w:tcW w:w="7229" w:type="dxa"/>
          </w:tcPr>
          <w:p w:rsidR="00550271" w:rsidRDefault="007D193A">
            <w:r>
              <w:rPr>
                <w:rFonts w:hint="eastAsia"/>
              </w:rPr>
              <w:t>（１）クルーズ船受入の相互理解促進</w:t>
            </w:r>
          </w:p>
          <w:p w:rsidR="00550271" w:rsidRDefault="007D193A">
            <w:r>
              <w:rPr>
                <w:rFonts w:hint="eastAsia"/>
              </w:rPr>
              <w:t>（２）船内等で行う寄港地観光の消費喚起</w:t>
            </w:r>
          </w:p>
          <w:p w:rsidR="00550271" w:rsidRDefault="007D193A">
            <w:r>
              <w:rPr>
                <w:rFonts w:hint="eastAsia"/>
              </w:rPr>
              <w:t>（３）新たなクルーズ様式に沿ったフライ＆クルーズの商品造成</w:t>
            </w:r>
          </w:p>
          <w:p w:rsidR="00550271" w:rsidRDefault="007D193A">
            <w:r>
              <w:rPr>
                <w:rFonts w:hint="eastAsia"/>
              </w:rPr>
              <w:t>（４）クルーズ船の安全な寄港再開支援</w:t>
            </w:r>
          </w:p>
        </w:tc>
      </w:tr>
      <w:tr w:rsidR="00550271">
        <w:trPr>
          <w:trHeight w:val="908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50271" w:rsidRDefault="007D193A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7229" w:type="dxa"/>
          </w:tcPr>
          <w:p w:rsidR="00550271" w:rsidRDefault="007D193A">
            <w:r>
              <w:rPr>
                <w:rFonts w:hint="eastAsia"/>
              </w:rPr>
              <w:t>【事業内容】</w:t>
            </w:r>
          </w:p>
          <w:p w:rsidR="00550271" w:rsidRDefault="00550271"/>
          <w:p w:rsidR="00550271" w:rsidRDefault="00550271"/>
          <w:p w:rsidR="00550271" w:rsidRDefault="00550271"/>
          <w:p w:rsidR="00550271" w:rsidRDefault="00550271"/>
          <w:p w:rsidR="00550271" w:rsidRDefault="007D193A">
            <w:r>
              <w:rPr>
                <w:rFonts w:hint="eastAsia"/>
              </w:rPr>
              <w:t>【事業目的・成果目標】</w:t>
            </w:r>
          </w:p>
          <w:p w:rsidR="00550271" w:rsidRDefault="00550271"/>
          <w:p w:rsidR="00550271" w:rsidRDefault="00550271"/>
          <w:p w:rsidR="00550271" w:rsidRDefault="00550271"/>
          <w:p w:rsidR="00550271" w:rsidRDefault="00550271"/>
          <w:p w:rsidR="00550271" w:rsidRDefault="00550271"/>
          <w:p w:rsidR="00550271" w:rsidRDefault="00550271"/>
          <w:p w:rsidR="00550271" w:rsidRDefault="007D193A">
            <w:r>
              <w:rPr>
                <w:rFonts w:hint="eastAsia"/>
              </w:rPr>
              <w:t>【事業の実現性（中長期計画を含む）】</w:t>
            </w:r>
          </w:p>
        </w:tc>
      </w:tr>
    </w:tbl>
    <w:p w:rsidR="00550271" w:rsidRDefault="007D193A">
      <w:pPr>
        <w:ind w:firstLineChars="200" w:firstLine="420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該当する区分に○をつけて下さい。</w:t>
      </w:r>
    </w:p>
    <w:p w:rsidR="00550271" w:rsidRDefault="007D193A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複数の事業がある場合には、そのすべてを記載して下さい。</w:t>
      </w:r>
    </w:p>
    <w:p w:rsidR="00550271" w:rsidRDefault="007D193A">
      <w:pPr>
        <w:ind w:left="210" w:hangingChars="100" w:hanging="210"/>
      </w:pPr>
      <w:r>
        <w:rPr>
          <w:rFonts w:hint="eastAsia"/>
        </w:rPr>
        <w:t xml:space="preserve">　　※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u w:val="wave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 w:rsidR="00550271" w:rsidRDefault="007D193A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 xml:space="preserve">　業務委託等により旅客事業の実証を行う場合、委託者等に利益を生じさせないこ</w:t>
      </w:r>
    </w:p>
    <w:p w:rsidR="00550271" w:rsidRDefault="007D193A">
      <w:pPr>
        <w:ind w:leftChars="100" w:left="210" w:firstLineChars="250" w:firstLine="525"/>
        <w:rPr>
          <w:color w:val="000000" w:themeColor="text1"/>
        </w:rPr>
      </w:pPr>
      <w:r>
        <w:rPr>
          <w:rFonts w:hint="eastAsia"/>
          <w:color w:val="000000" w:themeColor="text1"/>
        </w:rPr>
        <w:t>ととする。</w:t>
      </w:r>
    </w:p>
    <w:p w:rsidR="00550271" w:rsidRDefault="00550271">
      <w:pPr>
        <w:ind w:leftChars="100" w:left="210" w:firstLineChars="250" w:firstLine="525"/>
        <w:rPr>
          <w:color w:val="000000" w:themeColor="text1"/>
        </w:rPr>
      </w:pPr>
    </w:p>
    <w:p w:rsidR="00550271" w:rsidRDefault="00550271">
      <w:pPr>
        <w:ind w:leftChars="100" w:left="210" w:firstLineChars="250" w:firstLine="525"/>
        <w:rPr>
          <w:color w:val="000000" w:themeColor="text1"/>
        </w:rPr>
      </w:pPr>
    </w:p>
    <w:p w:rsidR="00550271" w:rsidRDefault="007D193A">
      <w:pPr>
        <w:widowControl/>
        <w:ind w:firstLineChars="100" w:firstLine="210"/>
        <w:jc w:val="left"/>
      </w:pPr>
      <w:r>
        <w:rPr>
          <w:rFonts w:hint="eastAsia"/>
        </w:rPr>
        <w:t>３．４　事業工程</w:t>
      </w:r>
    </w:p>
    <w:tbl>
      <w:tblPr>
        <w:tblpPr w:leftFromText="142" w:rightFromText="142" w:vertAnchor="text" w:horzAnchor="margin" w:tblpXSpec="center" w:tblpY="2"/>
        <w:tblOverlap w:val="never"/>
        <w:tblW w:w="49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0"/>
        <w:gridCol w:w="1088"/>
        <w:gridCol w:w="1089"/>
        <w:gridCol w:w="1088"/>
        <w:gridCol w:w="1089"/>
      </w:tblGrid>
      <w:tr w:rsidR="00550271">
        <w:trPr>
          <w:trHeight w:val="20"/>
        </w:trPr>
        <w:tc>
          <w:tcPr>
            <w:tcW w:w="40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271" w:rsidRDefault="007D193A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43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50271" w:rsidRDefault="007D19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 w:hint="eastAsia"/>
                <w:sz w:val="20"/>
              </w:rPr>
              <w:t>年度</w:t>
            </w:r>
          </w:p>
        </w:tc>
      </w:tr>
      <w:tr w:rsidR="00550271">
        <w:trPr>
          <w:trHeight w:val="20"/>
        </w:trPr>
        <w:tc>
          <w:tcPr>
            <w:tcW w:w="404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271" w:rsidRDefault="0055027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271" w:rsidRDefault="007D19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１／四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271" w:rsidRDefault="007D19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２／四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271" w:rsidRDefault="007D19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３／四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50271" w:rsidRDefault="007D193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４／四</w:t>
            </w:r>
          </w:p>
        </w:tc>
      </w:tr>
      <w:tr w:rsidR="00550271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71" w:rsidRDefault="0055027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71" w:rsidRDefault="0055027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71" w:rsidRDefault="00550271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71" w:rsidRDefault="0055027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271" w:rsidRDefault="00550271">
            <w:pPr>
              <w:spacing w:line="240" w:lineRule="exact"/>
              <w:rPr>
                <w:sz w:val="20"/>
              </w:rPr>
            </w:pPr>
          </w:p>
        </w:tc>
      </w:tr>
      <w:tr w:rsidR="00550271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71" w:rsidRDefault="0055027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71" w:rsidRDefault="0055027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71" w:rsidRDefault="00550271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71" w:rsidRDefault="0055027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271" w:rsidRDefault="00550271">
            <w:pPr>
              <w:spacing w:line="240" w:lineRule="exact"/>
              <w:rPr>
                <w:sz w:val="20"/>
              </w:rPr>
            </w:pPr>
          </w:p>
        </w:tc>
      </w:tr>
      <w:tr w:rsidR="00550271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271" w:rsidRDefault="00550271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71" w:rsidRDefault="0055027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71" w:rsidRDefault="00550271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71" w:rsidRDefault="00550271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271" w:rsidRDefault="00550271">
            <w:pPr>
              <w:spacing w:line="240" w:lineRule="exact"/>
              <w:rPr>
                <w:sz w:val="20"/>
              </w:rPr>
            </w:pPr>
          </w:p>
        </w:tc>
      </w:tr>
      <w:tr w:rsidR="00550271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71" w:rsidRDefault="00550271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71" w:rsidRDefault="00550271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71" w:rsidRDefault="00550271">
            <w:pPr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271" w:rsidRDefault="00550271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271" w:rsidRDefault="00550271">
            <w:pPr>
              <w:rPr>
                <w:sz w:val="20"/>
              </w:rPr>
            </w:pPr>
          </w:p>
        </w:tc>
      </w:tr>
    </w:tbl>
    <w:p w:rsidR="00550271" w:rsidRDefault="007D193A">
      <w:pPr>
        <w:ind w:left="210" w:firstLineChars="100" w:firstLine="210"/>
      </w:pPr>
      <w:r>
        <w:rPr>
          <w:rFonts w:hint="eastAsia"/>
        </w:rPr>
        <w:t>※　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月末までに完成する事業が対象です。</w:t>
      </w:r>
    </w:p>
    <w:p w:rsidR="00550271" w:rsidRDefault="007D193A">
      <w:pPr>
        <w:ind w:left="210" w:firstLineChars="100" w:firstLine="210"/>
      </w:pPr>
      <w:r>
        <w:rPr>
          <w:rFonts w:hint="eastAsia"/>
        </w:rPr>
        <w:t>※　３．３に記載された事業項目毎に記載。</w:t>
      </w:r>
    </w:p>
    <w:p w:rsidR="00550271" w:rsidRDefault="00550271">
      <w:pPr>
        <w:pStyle w:val="a7"/>
        <w:widowControl/>
        <w:ind w:leftChars="0" w:left="420"/>
        <w:jc w:val="left"/>
      </w:pPr>
    </w:p>
    <w:p w:rsidR="00550271" w:rsidRDefault="007D193A">
      <w:pPr>
        <w:widowControl/>
        <w:ind w:firstLineChars="100" w:firstLine="210"/>
        <w:jc w:val="left"/>
      </w:pPr>
      <w:r>
        <w:rPr>
          <w:rFonts w:hint="eastAsia"/>
        </w:rPr>
        <w:t>３．５　概算事業費</w:t>
      </w:r>
    </w:p>
    <w:tbl>
      <w:tblPr>
        <w:tblpPr w:leftFromText="142" w:rightFromText="142" w:vertAnchor="text" w:horzAnchor="margin" w:tblpXSpec="center" w:tblpY="2"/>
        <w:tblOverlap w:val="never"/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1701"/>
        <w:gridCol w:w="1417"/>
        <w:gridCol w:w="1446"/>
      </w:tblGrid>
      <w:tr w:rsidR="00550271">
        <w:trPr>
          <w:trHeight w:val="36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271" w:rsidRDefault="007D193A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271" w:rsidRDefault="007D193A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:rsidR="00550271" w:rsidRDefault="007D193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0271" w:rsidRDefault="007D193A">
            <w:pPr>
              <w:jc w:val="center"/>
            </w:pPr>
            <w:r>
              <w:rPr>
                <w:rFonts w:hint="eastAsia"/>
              </w:rPr>
              <w:t>概算事業費</w:t>
            </w:r>
          </w:p>
          <w:p w:rsidR="00550271" w:rsidRDefault="007D193A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50271" w:rsidRDefault="007D193A">
            <w:pPr>
              <w:jc w:val="center"/>
            </w:pPr>
            <w:r>
              <w:rPr>
                <w:rFonts w:hint="eastAsia"/>
              </w:rPr>
              <w:t>補助要望額</w:t>
            </w:r>
          </w:p>
          <w:p w:rsidR="00550271" w:rsidRDefault="007D193A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550271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50271" w:rsidRDefault="00550271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271" w:rsidRDefault="00550271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0271" w:rsidRDefault="00550271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0271" w:rsidRDefault="00550271">
            <w:pPr>
              <w:ind w:right="840"/>
              <w:rPr>
                <w:kern w:val="0"/>
              </w:rPr>
            </w:pPr>
          </w:p>
        </w:tc>
      </w:tr>
      <w:tr w:rsidR="00550271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50271" w:rsidRDefault="00550271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271" w:rsidRDefault="00550271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0271" w:rsidRDefault="00550271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0271" w:rsidRDefault="00550271">
            <w:pPr>
              <w:ind w:right="840"/>
              <w:rPr>
                <w:kern w:val="0"/>
              </w:rPr>
            </w:pPr>
          </w:p>
        </w:tc>
      </w:tr>
      <w:tr w:rsidR="00550271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550271" w:rsidRDefault="00550271">
            <w:pPr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271" w:rsidRDefault="00550271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0271" w:rsidRDefault="00550271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0271" w:rsidRDefault="00550271">
            <w:pPr>
              <w:ind w:right="840"/>
              <w:rPr>
                <w:kern w:val="0"/>
              </w:rPr>
            </w:pPr>
          </w:p>
        </w:tc>
      </w:tr>
      <w:tr w:rsidR="00550271">
        <w:trPr>
          <w:trHeight w:val="317"/>
        </w:trPr>
        <w:tc>
          <w:tcPr>
            <w:tcW w:w="55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0271" w:rsidRDefault="007D193A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550271" w:rsidRDefault="00550271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0271" w:rsidRDefault="00550271">
            <w:pPr>
              <w:ind w:right="1260"/>
              <w:jc w:val="right"/>
              <w:rPr>
                <w:kern w:val="0"/>
              </w:rPr>
            </w:pPr>
          </w:p>
        </w:tc>
      </w:tr>
    </w:tbl>
    <w:p w:rsidR="00550271" w:rsidRDefault="007D193A">
      <w:pPr>
        <w:ind w:firstLineChars="100" w:firstLine="210"/>
      </w:pPr>
      <w:r>
        <w:rPr>
          <w:rFonts w:hint="eastAsia"/>
        </w:rPr>
        <w:t>※　３．３に記載された事業項目毎に記載して下さい。</w:t>
      </w:r>
    </w:p>
    <w:p w:rsidR="00550271" w:rsidRDefault="007D193A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 w:rsidR="00550271" w:rsidRDefault="007D193A">
      <w:pPr>
        <w:ind w:firstLineChars="200" w:firstLine="420"/>
      </w:pPr>
      <w:r>
        <w:rPr>
          <w:rFonts w:hint="eastAsia"/>
        </w:rPr>
        <w:t>（１）クルーズ船受入の相互理解促進</w:t>
      </w:r>
    </w:p>
    <w:p w:rsidR="00550271" w:rsidRDefault="007D193A">
      <w:pPr>
        <w:ind w:firstLineChars="200" w:firstLine="420"/>
      </w:pPr>
      <w:r>
        <w:rPr>
          <w:rFonts w:hint="eastAsia"/>
        </w:rPr>
        <w:t>（２）船内等で行う寄港地観光の消費喚起</w:t>
      </w:r>
    </w:p>
    <w:p w:rsidR="00550271" w:rsidRDefault="007D193A">
      <w:pPr>
        <w:ind w:firstLineChars="200" w:firstLine="420"/>
      </w:pPr>
      <w:r>
        <w:rPr>
          <w:rFonts w:hint="eastAsia"/>
        </w:rPr>
        <w:t>（３）新たなクルーズ様式に沿ったフライ＆クルーズの商品造成</w:t>
      </w:r>
    </w:p>
    <w:p w:rsidR="00550271" w:rsidRDefault="007D193A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＜企画運営費、調査費、プロモーション費、協議会運営費＞</w:t>
      </w:r>
    </w:p>
    <w:p w:rsidR="00550271" w:rsidRDefault="007D193A">
      <w:pPr>
        <w:ind w:firstLineChars="200" w:firstLine="420"/>
        <w:rPr>
          <w:color w:val="000000" w:themeColor="text1"/>
          <w:kern w:val="0"/>
        </w:rPr>
      </w:pPr>
      <w:r>
        <w:rPr>
          <w:rFonts w:hint="eastAsia"/>
        </w:rPr>
        <w:t>（４）クルーズ船の安全な寄港再開支援</w:t>
      </w:r>
    </w:p>
    <w:p w:rsidR="00550271" w:rsidRDefault="007D193A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>＜調査費、協議会運営費＞</w:t>
      </w:r>
    </w:p>
    <w:p w:rsidR="00550271" w:rsidRDefault="007D193A">
      <w:pPr>
        <w:ind w:firstLineChars="100" w:firstLine="210"/>
      </w:pPr>
      <w:r>
        <w:rPr>
          <w:rFonts w:hint="eastAsia"/>
          <w:color w:val="000000" w:themeColor="text1"/>
        </w:rPr>
        <w:t>※　補助要望額は事業費の</w:t>
      </w:r>
      <w:r>
        <w:rPr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 w:rsidR="00550271" w:rsidRDefault="00550271"/>
    <w:p w:rsidR="00550271" w:rsidRDefault="007D193A">
      <w:r>
        <w:rPr>
          <w:rFonts w:hint="eastAsia"/>
        </w:rPr>
        <w:t>４．その他（特筆すべき事項などがあれば記載下さい。）</w:t>
      </w:r>
    </w:p>
    <w:p w:rsidR="00550271" w:rsidRDefault="007D19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1083945"/>
                <wp:effectExtent l="635" t="635" r="29845" b="10795"/>
                <wp:wrapNone/>
                <wp:docPr id="102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08394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271" w:rsidRDefault="0055027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8" style="position:absolute;left:0;text-align:left;margin-left:358.4pt;margin-top:1.3pt;width:409.6pt;height:85.35pt;z-index:3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" fillcolor="white [3201]" strokecolor="black [3200]" strokeweight="1.5pt">
                <v:textbox>
                  <w:txbxContent>
                    <w:p w:rsidR="00550271" w:rsidRDefault="00550271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50271" w:rsidRDefault="00550271"/>
    <w:p w:rsidR="00550271" w:rsidRDefault="00550271"/>
    <w:p w:rsidR="00550271" w:rsidRDefault="00550271"/>
    <w:p w:rsidR="00550271" w:rsidRDefault="00550271"/>
    <w:p w:rsidR="007D193A" w:rsidRDefault="007D193A"/>
    <w:p w:rsidR="007D193A" w:rsidRDefault="007D193A"/>
    <w:p w:rsidR="007D193A" w:rsidRDefault="007D193A"/>
    <w:p w:rsidR="007D193A" w:rsidRDefault="007D193A"/>
    <w:p w:rsidR="007D193A" w:rsidRDefault="007D193A" w:rsidP="007D19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-774700</wp:posOffset>
                </wp:positionV>
                <wp:extent cx="1304925" cy="314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193A" w:rsidRDefault="007D193A" w:rsidP="007D193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7D193A">
                              <w:rPr>
                                <w:rFonts w:hint="eastAsia"/>
                                <w:sz w:val="24"/>
                              </w:rPr>
                              <w:t>要領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Pr="007D193A">
                              <w:rPr>
                                <w:sz w:val="24"/>
                              </w:rPr>
                              <w:t>の別添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319.95pt;margin-top:-61pt;width:102.7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" fillcolor="white [3201]" strokeweight=".5pt">
                <v:textbox>
                  <w:txbxContent>
                    <w:p w:rsidR="007D193A" w:rsidRDefault="007D193A" w:rsidP="007D193A">
                      <w:pPr>
                        <w:jc w:val="center"/>
                        <w:rPr>
                          <w:rFonts w:hint="eastAsia"/>
                        </w:rPr>
                      </w:pPr>
                      <w:r w:rsidRPr="007D193A">
                        <w:rPr>
                          <w:rFonts w:hint="eastAsia"/>
                          <w:sz w:val="24"/>
                        </w:rPr>
                        <w:t>要領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 w:rsidRPr="007D193A">
                        <w:rPr>
                          <w:sz w:val="24"/>
                        </w:rPr>
                        <w:t>の別添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</w:t>
      </w:r>
      <w:r>
        <w:t>２</w:t>
      </w:r>
    </w:p>
    <w:p w:rsidR="007D193A" w:rsidRDefault="007D193A" w:rsidP="007D193A"/>
    <w:p w:rsidR="007D193A" w:rsidRDefault="007D193A" w:rsidP="007D193A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7D193A" w:rsidRDefault="007D193A" w:rsidP="007D193A"/>
    <w:p w:rsidR="007D193A" w:rsidRDefault="007D193A" w:rsidP="007D193A"/>
    <w:p w:rsidR="007D193A" w:rsidRDefault="007D193A" w:rsidP="007D193A">
      <w:pPr>
        <w:jc w:val="center"/>
      </w:pPr>
      <w:r>
        <w:rPr>
          <w:rFonts w:hint="eastAsia"/>
        </w:rPr>
        <w:t>観光振興事業費</w:t>
      </w:r>
      <w:r>
        <w:t>補助金（</w:t>
      </w:r>
      <w:r>
        <w:rPr>
          <w:rFonts w:hint="eastAsia"/>
        </w:rPr>
        <w:t>クルーズの更なる寄港促進を通じた地域活性化</w:t>
      </w:r>
      <w:r>
        <w:t>事業</w:t>
      </w:r>
      <w:r>
        <w:rPr>
          <w:rFonts w:hint="eastAsia"/>
        </w:rPr>
        <w:t>）　事業計画</w:t>
      </w:r>
    </w:p>
    <w:p w:rsidR="007D193A" w:rsidRDefault="007D193A" w:rsidP="007D193A"/>
    <w:p w:rsidR="007D193A" w:rsidRDefault="007D193A" w:rsidP="007D193A"/>
    <w:p w:rsidR="007D193A" w:rsidRDefault="007D193A" w:rsidP="007D193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事業名</w:t>
      </w:r>
    </w:p>
    <w:p w:rsidR="007D193A" w:rsidRDefault="007D193A" w:rsidP="007D193A">
      <w:pPr>
        <w:pStyle w:val="a7"/>
        <w:ind w:leftChars="0" w:left="420"/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>
        <w:rPr>
          <w:u w:val="single"/>
        </w:rPr>
        <w:t xml:space="preserve">　　　　　　　　　　　　　　　　　　　　　　　　　　　　　</w:t>
      </w:r>
    </w:p>
    <w:p w:rsidR="007D193A" w:rsidRDefault="007D193A" w:rsidP="007D193A">
      <w:pPr>
        <w:pStyle w:val="a7"/>
        <w:ind w:leftChars="0" w:left="420"/>
      </w:pPr>
    </w:p>
    <w:p w:rsidR="007D193A" w:rsidRDefault="007D193A" w:rsidP="007D193A"/>
    <w:p w:rsidR="007D193A" w:rsidRDefault="007D193A" w:rsidP="007D193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事業実施者</w:t>
      </w:r>
    </w:p>
    <w:p w:rsidR="007D193A" w:rsidRDefault="007D193A" w:rsidP="007D193A">
      <w:pPr>
        <w:ind w:firstLineChars="100" w:firstLine="210"/>
      </w:pPr>
      <w:r>
        <w:rPr>
          <w:rFonts w:hint="eastAsia"/>
        </w:rPr>
        <w:t>２．１　事業者名</w:t>
      </w:r>
    </w:p>
    <w:tbl>
      <w:tblPr>
        <w:tblStyle w:val="af0"/>
        <w:tblW w:w="8054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7D193A" w:rsidTr="00DA29EA">
        <w:trPr>
          <w:trHeight w:val="491"/>
        </w:trPr>
        <w:tc>
          <w:tcPr>
            <w:tcW w:w="2971" w:type="dxa"/>
            <w:gridSpan w:val="2"/>
            <w:vAlign w:val="center"/>
          </w:tcPr>
          <w:p w:rsidR="007D193A" w:rsidRDefault="007D193A" w:rsidP="00DA29EA">
            <w:pPr>
              <w:pStyle w:val="a7"/>
              <w:ind w:leftChars="0" w:left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083" w:type="dxa"/>
          </w:tcPr>
          <w:p w:rsidR="007D193A" w:rsidRDefault="007D193A" w:rsidP="00DA29EA">
            <w:pPr>
              <w:pStyle w:val="a7"/>
              <w:ind w:leftChars="0" w:left="0"/>
            </w:pPr>
          </w:p>
          <w:p w:rsidR="007D193A" w:rsidRDefault="007D193A" w:rsidP="00DA29EA">
            <w:pPr>
              <w:pStyle w:val="a7"/>
              <w:ind w:leftChars="0" w:left="0"/>
            </w:pPr>
          </w:p>
        </w:tc>
      </w:tr>
      <w:tr w:rsidR="007D193A" w:rsidTr="00DA29EA">
        <w:trPr>
          <w:trHeight w:val="555"/>
        </w:trPr>
        <w:tc>
          <w:tcPr>
            <w:tcW w:w="1133" w:type="dxa"/>
            <w:vMerge w:val="restart"/>
          </w:tcPr>
          <w:p w:rsidR="007D193A" w:rsidRDefault="007D193A" w:rsidP="00DA29EA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:rsidR="007D193A" w:rsidRDefault="007D193A" w:rsidP="00DA29EA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38" w:type="dxa"/>
            <w:vAlign w:val="center"/>
          </w:tcPr>
          <w:p w:rsidR="007D193A" w:rsidRDefault="007D193A" w:rsidP="00DA29EA">
            <w:pPr>
              <w:pStyle w:val="a7"/>
              <w:ind w:leftChars="0" w:left="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083" w:type="dxa"/>
          </w:tcPr>
          <w:p w:rsidR="007D193A" w:rsidRDefault="007D193A" w:rsidP="00DA29EA">
            <w:pPr>
              <w:pStyle w:val="a7"/>
              <w:ind w:leftChars="0" w:left="0"/>
            </w:pPr>
          </w:p>
        </w:tc>
      </w:tr>
      <w:tr w:rsidR="007D193A" w:rsidTr="00DA29EA">
        <w:trPr>
          <w:trHeight w:val="562"/>
        </w:trPr>
        <w:tc>
          <w:tcPr>
            <w:tcW w:w="1133" w:type="dxa"/>
            <w:vMerge/>
          </w:tcPr>
          <w:p w:rsidR="007D193A" w:rsidRDefault="007D193A" w:rsidP="00DA29EA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7D193A" w:rsidRDefault="007D193A" w:rsidP="00DA29EA">
            <w:pPr>
              <w:pStyle w:val="a7"/>
              <w:ind w:leftChars="0" w:left="0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083" w:type="dxa"/>
          </w:tcPr>
          <w:p w:rsidR="007D193A" w:rsidRDefault="007D193A" w:rsidP="00DA29EA">
            <w:pPr>
              <w:pStyle w:val="a7"/>
              <w:ind w:leftChars="0" w:left="0"/>
            </w:pPr>
          </w:p>
        </w:tc>
      </w:tr>
      <w:tr w:rsidR="007D193A" w:rsidTr="00DA29EA">
        <w:trPr>
          <w:trHeight w:val="827"/>
        </w:trPr>
        <w:tc>
          <w:tcPr>
            <w:tcW w:w="1133" w:type="dxa"/>
            <w:vMerge/>
          </w:tcPr>
          <w:p w:rsidR="007D193A" w:rsidRDefault="007D193A" w:rsidP="00DA29EA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7D193A" w:rsidRDefault="007D193A" w:rsidP="00DA29EA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83" w:type="dxa"/>
          </w:tcPr>
          <w:p w:rsidR="007D193A" w:rsidRDefault="007D193A" w:rsidP="00DA29EA">
            <w:pPr>
              <w:pStyle w:val="a7"/>
              <w:ind w:leftChars="0" w:left="0"/>
            </w:pPr>
            <w:r>
              <w:rPr>
                <w:rFonts w:hint="eastAsia"/>
              </w:rPr>
              <w:t>〒</w:t>
            </w:r>
          </w:p>
        </w:tc>
      </w:tr>
      <w:tr w:rsidR="007D193A" w:rsidTr="00DA29EA">
        <w:trPr>
          <w:trHeight w:val="578"/>
        </w:trPr>
        <w:tc>
          <w:tcPr>
            <w:tcW w:w="1133" w:type="dxa"/>
            <w:vMerge/>
          </w:tcPr>
          <w:p w:rsidR="007D193A" w:rsidRDefault="007D193A" w:rsidP="00DA29EA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7D193A" w:rsidRDefault="007D193A" w:rsidP="00DA29EA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</w:p>
        </w:tc>
        <w:tc>
          <w:tcPr>
            <w:tcW w:w="5083" w:type="dxa"/>
          </w:tcPr>
          <w:p w:rsidR="007D193A" w:rsidRDefault="007D193A" w:rsidP="00DA29EA">
            <w:pPr>
              <w:pStyle w:val="a7"/>
              <w:ind w:leftChars="0" w:left="0"/>
            </w:pPr>
          </w:p>
        </w:tc>
      </w:tr>
      <w:tr w:rsidR="007D193A" w:rsidTr="00DA29EA">
        <w:trPr>
          <w:trHeight w:val="545"/>
        </w:trPr>
        <w:tc>
          <w:tcPr>
            <w:tcW w:w="1133" w:type="dxa"/>
            <w:vMerge/>
          </w:tcPr>
          <w:p w:rsidR="007D193A" w:rsidRDefault="007D193A" w:rsidP="00DA29EA">
            <w:pPr>
              <w:pStyle w:val="a7"/>
              <w:ind w:leftChars="0" w:left="0"/>
            </w:pPr>
          </w:p>
        </w:tc>
        <w:tc>
          <w:tcPr>
            <w:tcW w:w="1838" w:type="dxa"/>
            <w:vAlign w:val="center"/>
          </w:tcPr>
          <w:p w:rsidR="007D193A" w:rsidRDefault="007D193A" w:rsidP="00DA29EA">
            <w:pPr>
              <w:pStyle w:val="a7"/>
              <w:ind w:leftChars="0" w:left="0"/>
            </w:pPr>
            <w:r>
              <w:t>E-mail</w:t>
            </w:r>
          </w:p>
        </w:tc>
        <w:tc>
          <w:tcPr>
            <w:tcW w:w="5083" w:type="dxa"/>
          </w:tcPr>
          <w:p w:rsidR="007D193A" w:rsidRDefault="007D193A" w:rsidP="00DA29EA">
            <w:pPr>
              <w:pStyle w:val="a7"/>
              <w:ind w:leftChars="0" w:left="0"/>
            </w:pPr>
          </w:p>
        </w:tc>
      </w:tr>
    </w:tbl>
    <w:p w:rsidR="007D193A" w:rsidRDefault="007D193A" w:rsidP="007D193A">
      <w:pPr>
        <w:ind w:leftChars="200" w:left="420"/>
        <w:rPr>
          <w:u w:val="wave"/>
        </w:rPr>
      </w:pPr>
      <w:r>
        <w:rPr>
          <w:rFonts w:hint="eastAsia"/>
        </w:rPr>
        <w:t>協議会により事業計画を策定する場合、事業者名にはすべての構成員を記入すること。事務連絡先は代表者１者のみの記載として下さい。また、</w:t>
      </w:r>
      <w:r>
        <w:rPr>
          <w:rFonts w:hint="eastAsia"/>
          <w:u w:val="wave"/>
        </w:rPr>
        <w:t>協議会の規約及び実施体制を添付して下さい。</w:t>
      </w:r>
    </w:p>
    <w:p w:rsidR="007D193A" w:rsidRDefault="007D193A" w:rsidP="007D193A"/>
    <w:p w:rsidR="007D193A" w:rsidRDefault="007D193A" w:rsidP="007D193A">
      <w:pPr>
        <w:widowControl/>
        <w:jc w:val="left"/>
      </w:pPr>
      <w:r>
        <w:br w:type="page"/>
      </w:r>
    </w:p>
    <w:p w:rsidR="007D193A" w:rsidRDefault="007D193A" w:rsidP="007D193A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事業概要</w:t>
      </w:r>
    </w:p>
    <w:p w:rsidR="007D193A" w:rsidRDefault="007D193A" w:rsidP="007D193A">
      <w:pPr>
        <w:ind w:firstLineChars="100" w:firstLine="210"/>
      </w:pPr>
      <w:r>
        <w:rPr>
          <w:rFonts w:hint="eastAsia"/>
        </w:rPr>
        <w:t>３．１　事業実施港湾・地域・地区等名</w:t>
      </w:r>
    </w:p>
    <w:p w:rsidR="007D193A" w:rsidRDefault="007D193A" w:rsidP="007D193A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7D193A" w:rsidRDefault="007D193A" w:rsidP="007D193A"/>
    <w:p w:rsidR="007D193A" w:rsidRDefault="007D193A" w:rsidP="007D193A">
      <w:r>
        <w:rPr>
          <w:rFonts w:hint="eastAsia"/>
        </w:rPr>
        <w:t xml:space="preserve">　３．２　現状と課題</w:t>
      </w:r>
    </w:p>
    <w:p w:rsidR="007D193A" w:rsidRDefault="007D193A" w:rsidP="007D19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7E68E67" wp14:editId="72F1D0CB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128260" cy="7429500"/>
                <wp:effectExtent l="635" t="635" r="29845" b="10795"/>
                <wp:wrapNone/>
                <wp:docPr id="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60" cy="7429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193A" w:rsidRDefault="007D193A" w:rsidP="007D193A">
                            <w:pPr>
                              <w:jc w:val="left"/>
                            </w:pPr>
                          </w:p>
                          <w:p w:rsidR="007D193A" w:rsidRDefault="007D193A" w:rsidP="007D193A">
                            <w:pPr>
                              <w:jc w:val="left"/>
                              <w:rPr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47E68E67" id="_x0000_s1030" style="position:absolute;left:0;text-align:left;margin-left:352.6pt;margin-top:5.75pt;width:403.8pt;height:58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" fillcolor="window" strokecolor="windowText" strokeweight="1.5pt">
                <v:textbox>
                  <w:txbxContent>
                    <w:p w:rsidR="007D193A" w:rsidRDefault="007D193A" w:rsidP="007D193A">
                      <w:pPr>
                        <w:jc w:val="left"/>
                      </w:pPr>
                    </w:p>
                    <w:p w:rsidR="007D193A" w:rsidRDefault="007D193A" w:rsidP="007D193A">
                      <w:pPr>
                        <w:jc w:val="left"/>
                        <w:rPr>
                          <w:color w:val="00B0F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193A" w:rsidRDefault="007D193A" w:rsidP="007D193A"/>
    <w:p w:rsidR="007D193A" w:rsidRDefault="007D193A" w:rsidP="007D193A"/>
    <w:p w:rsidR="007D193A" w:rsidRDefault="007D193A" w:rsidP="007D193A"/>
    <w:p w:rsidR="007D193A" w:rsidRDefault="007D193A" w:rsidP="007D193A"/>
    <w:p w:rsidR="007D193A" w:rsidRDefault="007D193A" w:rsidP="007D193A"/>
    <w:p w:rsidR="007D193A" w:rsidRDefault="007D193A" w:rsidP="007D193A"/>
    <w:p w:rsidR="007D193A" w:rsidRDefault="007D193A" w:rsidP="007D193A"/>
    <w:p w:rsidR="007D193A" w:rsidRDefault="007D193A" w:rsidP="007D193A"/>
    <w:p w:rsidR="007D193A" w:rsidRDefault="007D193A" w:rsidP="007D193A"/>
    <w:p w:rsidR="007D193A" w:rsidRDefault="007D193A" w:rsidP="007D193A"/>
    <w:p w:rsidR="007D193A" w:rsidRDefault="007D193A" w:rsidP="007D193A"/>
    <w:p w:rsidR="007D193A" w:rsidRDefault="007D193A" w:rsidP="007D193A"/>
    <w:p w:rsidR="007D193A" w:rsidRDefault="007D193A" w:rsidP="007D193A"/>
    <w:p w:rsidR="007D193A" w:rsidRDefault="007D193A" w:rsidP="007D193A"/>
    <w:p w:rsidR="007D193A" w:rsidRDefault="007D193A" w:rsidP="007D193A">
      <w:pPr>
        <w:widowControl/>
        <w:jc w:val="left"/>
      </w:pPr>
      <w:r>
        <w:br w:type="page"/>
      </w:r>
      <w:r>
        <w:t>３．３</w:t>
      </w:r>
      <w:r>
        <w:rPr>
          <w:rFonts w:hint="eastAsia"/>
        </w:rPr>
        <w:t xml:space="preserve">　事業計画</w:t>
      </w:r>
    </w:p>
    <w:tbl>
      <w:tblPr>
        <w:tblStyle w:val="af0"/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09"/>
        <w:gridCol w:w="2410"/>
        <w:gridCol w:w="2410"/>
      </w:tblGrid>
      <w:tr w:rsidR="007D193A" w:rsidTr="00DA29EA"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D193A" w:rsidRDefault="007D193A" w:rsidP="00DA29EA">
            <w:r>
              <w:rPr>
                <w:rFonts w:hint="eastAsia"/>
              </w:rPr>
              <w:t>事業区分※</w:t>
            </w:r>
            <w:r>
              <w:t>1</w:t>
            </w:r>
          </w:p>
        </w:tc>
        <w:tc>
          <w:tcPr>
            <w:tcW w:w="2409" w:type="dxa"/>
          </w:tcPr>
          <w:p w:rsidR="007D193A" w:rsidRDefault="007D193A" w:rsidP="00DA29EA">
            <w:r>
              <w:rPr>
                <w:rFonts w:hint="eastAsia"/>
              </w:rPr>
              <w:t>（１）①クルーズの寄港地ツアーの魅力向上</w:t>
            </w:r>
          </w:p>
        </w:tc>
        <w:tc>
          <w:tcPr>
            <w:tcW w:w="2410" w:type="dxa"/>
          </w:tcPr>
          <w:p w:rsidR="007D193A" w:rsidRDefault="007D193A" w:rsidP="00DA29EA">
            <w:r>
              <w:rPr>
                <w:rFonts w:hint="eastAsia"/>
              </w:rPr>
              <w:t>（１）②地方発着モデルクルーズの実施</w:t>
            </w:r>
          </w:p>
        </w:tc>
        <w:tc>
          <w:tcPr>
            <w:tcW w:w="2410" w:type="dxa"/>
          </w:tcPr>
          <w:p w:rsidR="007D193A" w:rsidRDefault="007D193A" w:rsidP="00DA29EA">
            <w:r>
              <w:rPr>
                <w:rFonts w:hint="eastAsia"/>
              </w:rPr>
              <w:t>（２）クルーズ船の更なる寄港促進</w:t>
            </w:r>
          </w:p>
        </w:tc>
      </w:tr>
      <w:tr w:rsidR="007D193A" w:rsidTr="00DA29EA">
        <w:trPr>
          <w:trHeight w:val="10652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D193A" w:rsidRDefault="007D193A" w:rsidP="00DA29EA">
            <w:r>
              <w:rPr>
                <w:rFonts w:hint="eastAsia"/>
              </w:rPr>
              <w:t>事業計画※</w:t>
            </w:r>
            <w:r>
              <w:t>2</w:t>
            </w:r>
          </w:p>
        </w:tc>
        <w:tc>
          <w:tcPr>
            <w:tcW w:w="7229" w:type="dxa"/>
            <w:gridSpan w:val="3"/>
          </w:tcPr>
          <w:p w:rsidR="007D193A" w:rsidRDefault="007D193A" w:rsidP="00DA29EA">
            <w:r>
              <w:rPr>
                <w:rFonts w:hint="eastAsia"/>
              </w:rPr>
              <w:t>【事業内容】</w:t>
            </w:r>
          </w:p>
          <w:p w:rsidR="007D193A" w:rsidRDefault="007D193A" w:rsidP="00DA29EA"/>
          <w:p w:rsidR="007D193A" w:rsidRDefault="007D193A" w:rsidP="00DA29EA"/>
          <w:p w:rsidR="007D193A" w:rsidRDefault="007D193A" w:rsidP="00DA29EA"/>
          <w:p w:rsidR="007D193A" w:rsidRDefault="007D193A" w:rsidP="00DA29EA"/>
          <w:p w:rsidR="007D193A" w:rsidRDefault="007D193A" w:rsidP="00DA29EA"/>
          <w:p w:rsidR="007D193A" w:rsidRDefault="007D193A" w:rsidP="00DA29EA"/>
          <w:p w:rsidR="007D193A" w:rsidRDefault="007D193A" w:rsidP="00DA29EA">
            <w:r>
              <w:rPr>
                <w:rFonts w:hint="eastAsia"/>
              </w:rPr>
              <w:t>【事業目的・成果目標】</w:t>
            </w:r>
          </w:p>
          <w:p w:rsidR="007D193A" w:rsidRDefault="007D193A" w:rsidP="00DA29EA"/>
          <w:p w:rsidR="007D193A" w:rsidRDefault="007D193A" w:rsidP="00DA29EA"/>
          <w:p w:rsidR="007D193A" w:rsidRDefault="007D193A" w:rsidP="00DA29EA"/>
          <w:p w:rsidR="007D193A" w:rsidRDefault="007D193A" w:rsidP="00DA29EA"/>
          <w:p w:rsidR="007D193A" w:rsidRDefault="007D193A" w:rsidP="00DA29EA"/>
          <w:p w:rsidR="007D193A" w:rsidRDefault="007D193A" w:rsidP="00DA29EA"/>
          <w:p w:rsidR="007D193A" w:rsidRDefault="007D193A" w:rsidP="00DA29EA">
            <w:r>
              <w:rPr>
                <w:rFonts w:hint="eastAsia"/>
              </w:rPr>
              <w:t>【事業の実現性（中長期計画を含む）】</w:t>
            </w:r>
          </w:p>
        </w:tc>
      </w:tr>
    </w:tbl>
    <w:p w:rsidR="007D193A" w:rsidRDefault="007D193A" w:rsidP="007D193A">
      <w:pPr>
        <w:ind w:firstLineChars="200" w:firstLine="420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該当する区分に○を１つつけて下さい。</w:t>
      </w:r>
    </w:p>
    <w:p w:rsidR="007D193A" w:rsidRDefault="007D193A" w:rsidP="007D193A">
      <w:pPr>
        <w:ind w:leftChars="200" w:left="840" w:hangingChars="200" w:hanging="420"/>
      </w:pPr>
      <w:r>
        <w:rPr>
          <w:rFonts w:hint="eastAsia"/>
        </w:rPr>
        <w:t>※</w:t>
      </w:r>
      <w:r>
        <w:t>2</w:t>
      </w:r>
      <w:r>
        <w:rPr>
          <w:rFonts w:hint="eastAsia"/>
        </w:rPr>
        <w:t xml:space="preserve">　複数の事業がある場合には、そのすべてを記載して下さい。</w:t>
      </w:r>
    </w:p>
    <w:p w:rsidR="007D193A" w:rsidRDefault="007D193A" w:rsidP="007D193A">
      <w:pPr>
        <w:ind w:left="210" w:hangingChars="100" w:hanging="210"/>
      </w:pPr>
      <w:r>
        <w:rPr>
          <w:rFonts w:hint="eastAsia"/>
        </w:rPr>
        <w:t xml:space="preserve">　　※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u w:val="wave"/>
        </w:rPr>
        <w:t>事業内容、事業箇所、事業後のイメージなどが分かる資料を添付</w:t>
      </w:r>
      <w:r>
        <w:rPr>
          <w:rFonts w:hint="eastAsia"/>
        </w:rPr>
        <w:t>して下さい。</w:t>
      </w:r>
    </w:p>
    <w:p w:rsidR="007D193A" w:rsidRDefault="007D193A" w:rsidP="007D193A">
      <w:pPr>
        <w:ind w:leftChars="100" w:left="21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color w:val="000000" w:themeColor="text1"/>
        </w:rPr>
        <w:t>4</w:t>
      </w:r>
      <w:r>
        <w:rPr>
          <w:rFonts w:hint="eastAsia"/>
          <w:color w:val="000000" w:themeColor="text1"/>
        </w:rPr>
        <w:t xml:space="preserve">　業務委託等により旅客事業の実証を行う場合、委託者等に利益を生じさせないこ</w:t>
      </w:r>
    </w:p>
    <w:p w:rsidR="007D193A" w:rsidRDefault="007D193A" w:rsidP="007D193A">
      <w:pPr>
        <w:ind w:leftChars="100" w:left="210" w:firstLineChars="250" w:firstLine="525"/>
        <w:rPr>
          <w:color w:val="000000" w:themeColor="text1"/>
        </w:rPr>
      </w:pPr>
      <w:r>
        <w:rPr>
          <w:rFonts w:hint="eastAsia"/>
          <w:color w:val="000000" w:themeColor="text1"/>
        </w:rPr>
        <w:t>ととする。</w:t>
      </w:r>
    </w:p>
    <w:p w:rsidR="007D193A" w:rsidRDefault="007D193A" w:rsidP="007D193A">
      <w:pPr>
        <w:widowControl/>
        <w:ind w:firstLineChars="100" w:firstLine="210"/>
        <w:jc w:val="left"/>
      </w:pPr>
      <w:r>
        <w:rPr>
          <w:rFonts w:hint="eastAsia"/>
        </w:rPr>
        <w:t>３．４　事業工程</w:t>
      </w:r>
    </w:p>
    <w:tbl>
      <w:tblPr>
        <w:tblpPr w:leftFromText="142" w:rightFromText="142" w:vertAnchor="text" w:horzAnchor="margin" w:tblpXSpec="center" w:tblpY="2"/>
        <w:tblOverlap w:val="never"/>
        <w:tblW w:w="495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0"/>
        <w:gridCol w:w="1088"/>
        <w:gridCol w:w="1089"/>
        <w:gridCol w:w="1088"/>
        <w:gridCol w:w="1089"/>
      </w:tblGrid>
      <w:tr w:rsidR="007D193A" w:rsidTr="00DA29EA">
        <w:trPr>
          <w:trHeight w:val="20"/>
        </w:trPr>
        <w:tc>
          <w:tcPr>
            <w:tcW w:w="40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93A" w:rsidRDefault="007D193A" w:rsidP="00DA29EA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435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193A" w:rsidRDefault="007D193A" w:rsidP="00DA29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令和</w:t>
            </w:r>
            <w:r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 w:hint="eastAsia"/>
                <w:sz w:val="20"/>
              </w:rPr>
              <w:t>年度</w:t>
            </w:r>
          </w:p>
        </w:tc>
      </w:tr>
      <w:tr w:rsidR="007D193A" w:rsidTr="00DA29EA">
        <w:trPr>
          <w:trHeight w:val="20"/>
        </w:trPr>
        <w:tc>
          <w:tcPr>
            <w:tcW w:w="404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93A" w:rsidRDefault="007D193A" w:rsidP="00DA29EA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93A" w:rsidRDefault="007D193A" w:rsidP="00DA29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１／四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93A" w:rsidRDefault="007D193A" w:rsidP="00DA29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２／四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93A" w:rsidRDefault="007D193A" w:rsidP="00DA29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３／四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193A" w:rsidRDefault="007D193A" w:rsidP="00DA29E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４／四</w:t>
            </w:r>
          </w:p>
        </w:tc>
      </w:tr>
      <w:tr w:rsidR="007D193A" w:rsidTr="00DA29EA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spacing w:line="240" w:lineRule="exact"/>
              <w:rPr>
                <w:sz w:val="20"/>
              </w:rPr>
            </w:pPr>
          </w:p>
        </w:tc>
      </w:tr>
      <w:tr w:rsidR="007D193A" w:rsidTr="00DA29EA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spacing w:line="240" w:lineRule="exact"/>
              <w:rPr>
                <w:sz w:val="20"/>
              </w:rPr>
            </w:pPr>
          </w:p>
        </w:tc>
      </w:tr>
      <w:tr w:rsidR="007D193A" w:rsidTr="00DA29EA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93A" w:rsidRDefault="007D193A" w:rsidP="00DA29EA">
            <w:pPr>
              <w:rPr>
                <w:kern w:val="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spacing w:line="240" w:lineRule="exact"/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spacing w:line="240" w:lineRule="exact"/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spacing w:line="240" w:lineRule="exact"/>
              <w:rPr>
                <w:sz w:val="20"/>
              </w:rPr>
            </w:pPr>
          </w:p>
        </w:tc>
      </w:tr>
      <w:tr w:rsidR="007D193A" w:rsidTr="00DA29EA">
        <w:trPr>
          <w:trHeight w:val="317"/>
        </w:trPr>
        <w:tc>
          <w:tcPr>
            <w:tcW w:w="40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/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rPr>
                <w:sz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rPr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rPr>
                <w:sz w:val="20"/>
              </w:rPr>
            </w:pPr>
          </w:p>
        </w:tc>
      </w:tr>
    </w:tbl>
    <w:p w:rsidR="007D193A" w:rsidRDefault="007D193A" w:rsidP="007D193A">
      <w:pPr>
        <w:ind w:left="210" w:firstLineChars="100" w:firstLine="210"/>
      </w:pPr>
      <w:r>
        <w:rPr>
          <w:rFonts w:hint="eastAsia"/>
        </w:rPr>
        <w:t>※　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月末までに完成する事業が対象です。</w:t>
      </w:r>
    </w:p>
    <w:p w:rsidR="007D193A" w:rsidRDefault="007D193A" w:rsidP="007D193A">
      <w:pPr>
        <w:ind w:left="210" w:firstLineChars="100" w:firstLine="210"/>
      </w:pPr>
      <w:r>
        <w:rPr>
          <w:rFonts w:hint="eastAsia"/>
        </w:rPr>
        <w:t>※　３．３に記載された事業項目毎に記載。</w:t>
      </w:r>
    </w:p>
    <w:p w:rsidR="007D193A" w:rsidRDefault="007D193A" w:rsidP="007D193A">
      <w:pPr>
        <w:pStyle w:val="a7"/>
        <w:widowControl/>
        <w:ind w:leftChars="0" w:left="420"/>
        <w:jc w:val="left"/>
      </w:pPr>
    </w:p>
    <w:p w:rsidR="007D193A" w:rsidRDefault="007D193A" w:rsidP="007D193A">
      <w:pPr>
        <w:widowControl/>
        <w:ind w:firstLineChars="100" w:firstLine="210"/>
        <w:jc w:val="left"/>
      </w:pPr>
      <w:r>
        <w:rPr>
          <w:rFonts w:hint="eastAsia"/>
        </w:rPr>
        <w:t>３．５　概算事業費</w:t>
      </w:r>
    </w:p>
    <w:tbl>
      <w:tblPr>
        <w:tblpPr w:leftFromText="142" w:rightFromText="142" w:vertAnchor="text" w:horzAnchor="margin" w:tblpXSpec="center" w:tblpY="2"/>
        <w:tblOverlap w:val="never"/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3"/>
        <w:gridCol w:w="1701"/>
        <w:gridCol w:w="1417"/>
        <w:gridCol w:w="1446"/>
      </w:tblGrid>
      <w:tr w:rsidR="007D193A" w:rsidTr="00DA29EA">
        <w:trPr>
          <w:trHeight w:val="360"/>
        </w:trPr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93A" w:rsidRDefault="007D193A" w:rsidP="00DA29EA">
            <w:pPr>
              <w:jc w:val="center"/>
            </w:pPr>
            <w:r>
              <w:rPr>
                <w:rFonts w:hint="eastAsia"/>
              </w:rPr>
              <w:t>事業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93A" w:rsidRDefault="007D193A" w:rsidP="00DA29EA">
            <w:pPr>
              <w:jc w:val="center"/>
            </w:pPr>
            <w:r>
              <w:rPr>
                <w:rFonts w:hint="eastAsia"/>
              </w:rPr>
              <w:t>補助対象経費の</w:t>
            </w:r>
          </w:p>
          <w:p w:rsidR="007D193A" w:rsidRDefault="007D193A" w:rsidP="00DA29E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D193A" w:rsidRDefault="007D193A" w:rsidP="00DA29EA">
            <w:pPr>
              <w:jc w:val="center"/>
            </w:pPr>
            <w:r>
              <w:rPr>
                <w:rFonts w:hint="eastAsia"/>
              </w:rPr>
              <w:t>概算事業費</w:t>
            </w:r>
          </w:p>
          <w:p w:rsidR="007D193A" w:rsidRDefault="007D193A" w:rsidP="00DA29EA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4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D193A" w:rsidRDefault="007D193A" w:rsidP="00DA29EA">
            <w:pPr>
              <w:jc w:val="center"/>
            </w:pPr>
            <w:r>
              <w:rPr>
                <w:rFonts w:hint="eastAsia"/>
              </w:rPr>
              <w:t>補助要望額</w:t>
            </w:r>
          </w:p>
          <w:p w:rsidR="007D193A" w:rsidRDefault="007D193A" w:rsidP="00DA29EA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</w:tr>
      <w:tr w:rsidR="007D193A" w:rsidTr="00DA29EA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D193A" w:rsidRDefault="007D193A" w:rsidP="00DA29EA">
            <w:pPr>
              <w:pStyle w:val="a7"/>
              <w:ind w:leftChars="0" w:left="360"/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rPr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193A" w:rsidRDefault="007D193A" w:rsidP="00DA29EA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193A" w:rsidRDefault="007D193A" w:rsidP="00DA29EA">
            <w:pPr>
              <w:ind w:right="840"/>
              <w:rPr>
                <w:kern w:val="0"/>
              </w:rPr>
            </w:pPr>
          </w:p>
        </w:tc>
      </w:tr>
      <w:tr w:rsidR="007D193A" w:rsidTr="00DA29EA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D193A" w:rsidRDefault="007D193A" w:rsidP="00DA29EA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193A" w:rsidRDefault="007D193A" w:rsidP="00DA29EA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193A" w:rsidRDefault="007D193A" w:rsidP="00DA29EA">
            <w:pPr>
              <w:ind w:right="840"/>
              <w:rPr>
                <w:kern w:val="0"/>
              </w:rPr>
            </w:pPr>
          </w:p>
        </w:tc>
      </w:tr>
      <w:tr w:rsidR="007D193A" w:rsidTr="00DA29EA">
        <w:trPr>
          <w:trHeight w:val="317"/>
        </w:trPr>
        <w:tc>
          <w:tcPr>
            <w:tcW w:w="3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D193A" w:rsidRDefault="007D193A" w:rsidP="00DA29EA">
            <w:pPr>
              <w:rPr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93A" w:rsidRDefault="007D193A" w:rsidP="00DA29EA">
            <w:pPr>
              <w:rPr>
                <w:w w:val="9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193A" w:rsidRDefault="007D193A" w:rsidP="00DA29EA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193A" w:rsidRDefault="007D193A" w:rsidP="00DA29EA">
            <w:pPr>
              <w:ind w:right="840"/>
              <w:rPr>
                <w:kern w:val="0"/>
              </w:rPr>
            </w:pPr>
          </w:p>
        </w:tc>
      </w:tr>
      <w:tr w:rsidR="007D193A" w:rsidTr="00DA29EA">
        <w:trPr>
          <w:trHeight w:val="317"/>
        </w:trPr>
        <w:tc>
          <w:tcPr>
            <w:tcW w:w="551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193A" w:rsidRDefault="007D193A" w:rsidP="00DA29EA">
            <w:pPr>
              <w:jc w:val="center"/>
              <w:rPr>
                <w:w w:val="90"/>
              </w:rPr>
            </w:pPr>
            <w:r>
              <w:rPr>
                <w:rFonts w:hint="eastAsia"/>
                <w:kern w:val="0"/>
              </w:rPr>
              <w:t>合計（千円）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7D193A" w:rsidRDefault="007D193A" w:rsidP="00DA29EA">
            <w:pPr>
              <w:ind w:right="840"/>
              <w:rPr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D193A" w:rsidRDefault="007D193A" w:rsidP="00DA29EA">
            <w:pPr>
              <w:ind w:right="1260"/>
              <w:jc w:val="right"/>
              <w:rPr>
                <w:kern w:val="0"/>
              </w:rPr>
            </w:pPr>
          </w:p>
        </w:tc>
      </w:tr>
    </w:tbl>
    <w:p w:rsidR="007D193A" w:rsidRDefault="007D193A" w:rsidP="007D193A">
      <w:pPr>
        <w:ind w:firstLineChars="100" w:firstLine="210"/>
      </w:pPr>
      <w:r>
        <w:rPr>
          <w:rFonts w:hint="eastAsia"/>
        </w:rPr>
        <w:t>※　３．３に記載された事業項目毎に記載して下さい。</w:t>
      </w:r>
    </w:p>
    <w:p w:rsidR="007D193A" w:rsidRDefault="007D193A" w:rsidP="007D193A">
      <w:pPr>
        <w:ind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※　補助対象経費の区分は以下から選択して下さい。</w:t>
      </w:r>
    </w:p>
    <w:p w:rsidR="007D193A" w:rsidRDefault="007D193A" w:rsidP="007D193A">
      <w:pPr>
        <w:ind w:firstLineChars="200" w:firstLine="42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（１）上質かつ多様な寄港地観光の促進</w:t>
      </w:r>
    </w:p>
    <w:p w:rsidR="007D193A" w:rsidRDefault="007D193A" w:rsidP="007D193A">
      <w:pPr>
        <w:ind w:firstLineChars="400" w:firstLine="84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＜企画運営費、調査費、プロモーション費、協議会運営費＞</w:t>
      </w:r>
    </w:p>
    <w:p w:rsidR="007D193A" w:rsidRDefault="007D193A" w:rsidP="007D193A">
      <w:pPr>
        <w:ind w:firstLineChars="200" w:firstLine="420"/>
        <w:rPr>
          <w:color w:val="000000" w:themeColor="text1"/>
          <w:kern w:val="0"/>
        </w:rPr>
      </w:pPr>
      <w:r>
        <w:rPr>
          <w:rFonts w:hint="eastAsia"/>
          <w:color w:val="000000" w:themeColor="text1"/>
          <w:kern w:val="0"/>
        </w:rPr>
        <w:t>（２）クルーズ船の更なる寄港促進</w:t>
      </w:r>
    </w:p>
    <w:p w:rsidR="007D193A" w:rsidRDefault="007D193A" w:rsidP="007D193A">
      <w:pPr>
        <w:ind w:firstLineChars="400" w:firstLine="840"/>
        <w:rPr>
          <w:color w:val="000000" w:themeColor="text1"/>
        </w:rPr>
      </w:pPr>
      <w:r>
        <w:rPr>
          <w:rFonts w:hint="eastAsia"/>
          <w:color w:val="000000" w:themeColor="text1"/>
          <w:kern w:val="0"/>
        </w:rPr>
        <w:t>＜調査費、協議会運営費＞</w:t>
      </w:r>
    </w:p>
    <w:p w:rsidR="007D193A" w:rsidRDefault="007D193A" w:rsidP="007D193A">
      <w:pPr>
        <w:ind w:firstLineChars="100" w:firstLine="210"/>
      </w:pPr>
      <w:r>
        <w:rPr>
          <w:rFonts w:hint="eastAsia"/>
          <w:color w:val="000000" w:themeColor="text1"/>
        </w:rPr>
        <w:t>※　補助要望額は事業費の</w:t>
      </w:r>
      <w:r>
        <w:rPr>
          <w:color w:val="000000" w:themeColor="text1"/>
        </w:rPr>
        <w:t>1/2</w:t>
      </w:r>
      <w:r>
        <w:rPr>
          <w:rFonts w:hint="eastAsia"/>
          <w:color w:val="000000" w:themeColor="text1"/>
        </w:rPr>
        <w:t>以内です。</w:t>
      </w:r>
    </w:p>
    <w:p w:rsidR="007D193A" w:rsidRDefault="007D193A" w:rsidP="007D193A"/>
    <w:p w:rsidR="007D193A" w:rsidRDefault="007D193A" w:rsidP="007D193A">
      <w:r>
        <w:rPr>
          <w:rFonts w:hint="eastAsia"/>
        </w:rPr>
        <w:t>４．その他（特筆すべき事項などがあれば記載下さい。）</w:t>
      </w:r>
    </w:p>
    <w:p w:rsidR="007D193A" w:rsidRDefault="007D193A" w:rsidP="007D193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1E3F19C" wp14:editId="60B8BCDF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201920" cy="1083945"/>
                <wp:effectExtent l="635" t="635" r="29845" b="10795"/>
                <wp:wrapNone/>
                <wp:docPr id="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1920" cy="1083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D193A" w:rsidRDefault="007D193A" w:rsidP="007D193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41E3F19C" id="_x0000_s1031" style="position:absolute;left:0;text-align:left;margin-left:358.4pt;margin-top:1.3pt;width:409.6pt;height:85.3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" fillcolor="window" strokecolor="windowText" strokeweight="1.5pt">
                <v:textbox>
                  <w:txbxContent>
                    <w:p w:rsidR="007D193A" w:rsidRDefault="007D193A" w:rsidP="007D193A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D193A" w:rsidRDefault="007D193A" w:rsidP="007D193A"/>
    <w:p w:rsidR="007D193A" w:rsidRDefault="007D193A" w:rsidP="007D193A"/>
    <w:p w:rsidR="007D193A" w:rsidRDefault="007D193A" w:rsidP="007D193A"/>
    <w:p w:rsidR="007D193A" w:rsidRDefault="007D193A" w:rsidP="007D193A"/>
    <w:p w:rsidR="007D193A" w:rsidRDefault="007D193A">
      <w:pPr>
        <w:rPr>
          <w:rFonts w:hint="eastAsia"/>
        </w:rPr>
      </w:pPr>
    </w:p>
    <w:sectPr w:rsidR="007D193A">
      <w:headerReference w:type="first" r:id="rId7"/>
      <w:pgSz w:w="11906" w:h="16838"/>
      <w:pgMar w:top="1985" w:right="1701" w:bottom="1134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193A">
      <w:r>
        <w:separator/>
      </w:r>
    </w:p>
  </w:endnote>
  <w:endnote w:type="continuationSeparator" w:id="0">
    <w:p w:rsidR="00000000" w:rsidRDefault="007D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8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193A">
      <w:r>
        <w:separator/>
      </w:r>
    </w:p>
  </w:footnote>
  <w:footnote w:type="continuationSeparator" w:id="0">
    <w:p w:rsidR="00000000" w:rsidRDefault="007D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271" w:rsidRDefault="00550271">
    <w:pPr>
      <w:pStyle w:val="a8"/>
      <w:jc w:val="right"/>
      <w:rPr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9A5E8E8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271"/>
    <w:rsid w:val="00550271"/>
    <w:rsid w:val="007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BFC5D"/>
  <w15:chartTrackingRefBased/>
  <w15:docId w15:val="{191BD10B-943C-46FD-A85C-7722A282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ㅤ</cp:lastModifiedBy>
  <cp:revision>22</cp:revision>
  <cp:lastPrinted>2020-02-26T03:17:00Z</cp:lastPrinted>
  <dcterms:created xsi:type="dcterms:W3CDTF">2020-01-16T11:17:00Z</dcterms:created>
  <dcterms:modified xsi:type="dcterms:W3CDTF">2021-03-25T10:45:00Z</dcterms:modified>
</cp:coreProperties>
</file>