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16B" w:rsidRDefault="00E4616B" w:rsidP="00E4616B">
      <w:pPr>
        <w:rPr>
          <w:rFonts w:ascii="HGP創英角ｺﾞｼｯｸUB" w:eastAsia="HGP創英角ｺﾞｼｯｸUB" w:hAnsi="HGP創英角ｺﾞｼｯｸUB"/>
          <w:b/>
          <w:color w:val="FFFFFF" w:themeColor="background1"/>
          <w:sz w:val="48"/>
        </w:rPr>
      </w:pPr>
    </w:p>
    <w:p w:rsidR="00E4616B" w:rsidRDefault="00E4616B" w:rsidP="00E4616B">
      <w:pPr>
        <w:jc w:val="center"/>
        <w:rPr>
          <w:rFonts w:ascii="HGP創英角ｺﾞｼｯｸUB" w:eastAsia="HGP創英角ｺﾞｼｯｸUB" w:hAnsi="HGP創英角ｺﾞｼｯｸUB"/>
          <w:b/>
          <w:color w:val="FFFFFF" w:themeColor="background1"/>
          <w:sz w:val="48"/>
        </w:rPr>
      </w:pPr>
    </w:p>
    <w:p w:rsidR="00E4616B" w:rsidRDefault="00E4616B" w:rsidP="00E4616B">
      <w:pPr>
        <w:jc w:val="center"/>
        <w:rPr>
          <w:rFonts w:ascii="HGP創英角ｺﾞｼｯｸUB" w:eastAsia="HGP創英角ｺﾞｼｯｸUB" w:hAnsi="HGP創英角ｺﾞｼｯｸUB"/>
          <w:b/>
          <w:color w:val="FFFFFF" w:themeColor="background1"/>
          <w:sz w:val="48"/>
        </w:rPr>
      </w:pPr>
    </w:p>
    <w:p w:rsidR="00E4616B" w:rsidRPr="00F6431C" w:rsidRDefault="00E4616B" w:rsidP="00E4616B">
      <w:pPr>
        <w:jc w:val="center"/>
        <w:rPr>
          <w:rFonts w:ascii="HGP創英角ｺﾞｼｯｸUB" w:eastAsia="HGP創英角ｺﾞｼｯｸUB" w:hAnsi="HGP創英角ｺﾞｼｯｸUB"/>
          <w:b/>
          <w:color w:val="FFFFFF" w:themeColor="background1"/>
          <w:sz w:val="48"/>
        </w:rPr>
      </w:pPr>
    </w:p>
    <w:p w:rsidR="00E4616B" w:rsidRPr="00F6431C" w:rsidRDefault="00E4616B" w:rsidP="00E4616B">
      <w:pPr>
        <w:jc w:val="center"/>
        <w:rPr>
          <w:rFonts w:ascii="ＭＳ ゴシック" w:eastAsia="ＭＳ ゴシック" w:hAnsi="ＭＳ ゴシック"/>
          <w:sz w:val="36"/>
        </w:rPr>
      </w:pPr>
      <w:r>
        <w:rPr>
          <w:rFonts w:ascii="ＭＳ ゴシック" w:eastAsia="ＭＳ ゴシック" w:hAnsi="ＭＳ ゴシック" w:hint="eastAsia"/>
          <w:sz w:val="36"/>
        </w:rPr>
        <w:t>地方</w:t>
      </w:r>
      <w:r w:rsidR="00006F62">
        <w:rPr>
          <w:rFonts w:ascii="ＭＳ ゴシック" w:eastAsia="ＭＳ ゴシック" w:hAnsi="ＭＳ ゴシック" w:hint="eastAsia"/>
          <w:sz w:val="36"/>
        </w:rPr>
        <w:t>公共団体</w:t>
      </w:r>
      <w:r>
        <w:rPr>
          <w:rFonts w:ascii="ＭＳ ゴシック" w:eastAsia="ＭＳ ゴシック" w:hAnsi="ＭＳ ゴシック" w:hint="eastAsia"/>
          <w:sz w:val="36"/>
        </w:rPr>
        <w:t>のサウンディング</w:t>
      </w:r>
      <w:r w:rsidR="007B6C15">
        <w:rPr>
          <w:rFonts w:ascii="ＭＳ ゴシック" w:eastAsia="ＭＳ ゴシック" w:hAnsi="ＭＳ ゴシック" w:hint="eastAsia"/>
          <w:sz w:val="36"/>
        </w:rPr>
        <w:t>型市場調査</w:t>
      </w:r>
      <w:r>
        <w:rPr>
          <w:rFonts w:ascii="ＭＳ ゴシック" w:eastAsia="ＭＳ ゴシック" w:hAnsi="ＭＳ ゴシック" w:hint="eastAsia"/>
          <w:sz w:val="36"/>
        </w:rPr>
        <w:t>の手引き</w:t>
      </w:r>
    </w:p>
    <w:p w:rsidR="00E4616B" w:rsidRDefault="00E4616B" w:rsidP="00E4616B">
      <w:pPr>
        <w:jc w:val="center"/>
        <w:rPr>
          <w:rFonts w:ascii="ＭＳ ゴシック" w:eastAsia="ＭＳ ゴシック" w:hAnsi="ＭＳ ゴシック"/>
          <w:sz w:val="36"/>
        </w:rPr>
      </w:pPr>
    </w:p>
    <w:p w:rsidR="00E4616B" w:rsidRPr="00F6431C" w:rsidRDefault="00E4616B" w:rsidP="00E4616B">
      <w:pPr>
        <w:jc w:val="center"/>
        <w:rPr>
          <w:rFonts w:ascii="ＭＳ ゴシック" w:eastAsia="ＭＳ ゴシック" w:hAnsi="ＭＳ ゴシック"/>
          <w:sz w:val="36"/>
        </w:rPr>
      </w:pPr>
    </w:p>
    <w:p w:rsidR="00E4616B" w:rsidRPr="00F6431C" w:rsidRDefault="00E4616B" w:rsidP="00E4616B">
      <w:pPr>
        <w:jc w:val="center"/>
        <w:rPr>
          <w:rFonts w:ascii="ＭＳ ゴシック" w:eastAsia="ＭＳ ゴシック" w:hAnsi="ＭＳ ゴシック"/>
          <w:sz w:val="36"/>
        </w:rPr>
      </w:pPr>
    </w:p>
    <w:p w:rsidR="00E4616B" w:rsidRDefault="00E4616B" w:rsidP="00E4616B">
      <w:pPr>
        <w:jc w:val="center"/>
        <w:rPr>
          <w:rFonts w:ascii="ＭＳ ゴシック" w:eastAsia="ＭＳ ゴシック" w:hAnsi="ＭＳ ゴシック"/>
          <w:sz w:val="36"/>
        </w:rPr>
      </w:pPr>
    </w:p>
    <w:p w:rsidR="00E4616B" w:rsidRDefault="00E4616B" w:rsidP="00E4616B">
      <w:pPr>
        <w:jc w:val="center"/>
        <w:rPr>
          <w:rFonts w:ascii="ＭＳ ゴシック" w:eastAsia="ＭＳ ゴシック" w:hAnsi="ＭＳ ゴシック"/>
          <w:sz w:val="36"/>
        </w:rPr>
      </w:pPr>
    </w:p>
    <w:p w:rsidR="00E4616B" w:rsidRPr="00F6431C" w:rsidRDefault="00E4616B" w:rsidP="00E4616B">
      <w:pPr>
        <w:jc w:val="center"/>
        <w:rPr>
          <w:rFonts w:ascii="ＭＳ ゴシック" w:eastAsia="ＭＳ ゴシック" w:hAnsi="ＭＳ ゴシック"/>
          <w:sz w:val="36"/>
        </w:rPr>
      </w:pPr>
    </w:p>
    <w:p w:rsidR="00615125" w:rsidRDefault="00E4616B" w:rsidP="00E4616B">
      <w:pPr>
        <w:jc w:val="center"/>
        <w:rPr>
          <w:rFonts w:ascii="ＭＳ ゴシック" w:eastAsia="ＭＳ ゴシック" w:hAnsi="ＭＳ ゴシック"/>
          <w:sz w:val="36"/>
        </w:rPr>
      </w:pPr>
      <w:r w:rsidRPr="00F6431C">
        <w:rPr>
          <w:rFonts w:ascii="ＭＳ ゴシック" w:eastAsia="ＭＳ ゴシック" w:hAnsi="ＭＳ ゴシック" w:hint="eastAsia"/>
          <w:sz w:val="36"/>
        </w:rPr>
        <w:t>平成30年</w:t>
      </w:r>
      <w:r w:rsidR="00615125">
        <w:rPr>
          <w:rFonts w:ascii="ＭＳ ゴシック" w:eastAsia="ＭＳ ゴシック" w:hAnsi="ＭＳ ゴシック" w:hint="eastAsia"/>
          <w:sz w:val="36"/>
        </w:rPr>
        <w:t>６</w:t>
      </w:r>
      <w:r w:rsidRPr="00F6431C">
        <w:rPr>
          <w:rFonts w:ascii="ＭＳ ゴシック" w:eastAsia="ＭＳ ゴシック" w:hAnsi="ＭＳ ゴシック" w:hint="eastAsia"/>
          <w:sz w:val="36"/>
        </w:rPr>
        <w:t>月</w:t>
      </w:r>
      <w:r w:rsidR="00615125">
        <w:rPr>
          <w:rFonts w:ascii="ＭＳ ゴシック" w:eastAsia="ＭＳ ゴシック" w:hAnsi="ＭＳ ゴシック" w:hint="eastAsia"/>
          <w:sz w:val="36"/>
        </w:rPr>
        <w:t>作成</w:t>
      </w:r>
    </w:p>
    <w:p w:rsidR="00E4616B" w:rsidRPr="00F6431C" w:rsidRDefault="00615125" w:rsidP="00E4616B">
      <w:pPr>
        <w:jc w:val="center"/>
        <w:rPr>
          <w:rFonts w:ascii="ＭＳ ゴシック" w:eastAsia="ＭＳ ゴシック" w:hAnsi="ＭＳ ゴシック"/>
          <w:sz w:val="36"/>
        </w:rPr>
      </w:pPr>
      <w:r>
        <w:rPr>
          <w:rFonts w:ascii="ＭＳ ゴシック" w:eastAsia="ＭＳ ゴシック" w:hAnsi="ＭＳ ゴシック" w:hint="eastAsia"/>
          <w:sz w:val="36"/>
        </w:rPr>
        <w:t>令和元年1</w:t>
      </w:r>
      <w:r>
        <w:rPr>
          <w:rFonts w:ascii="ＭＳ ゴシック" w:eastAsia="ＭＳ ゴシック" w:hAnsi="ＭＳ ゴシック"/>
          <w:sz w:val="36"/>
        </w:rPr>
        <w:t>0</w:t>
      </w:r>
      <w:r>
        <w:rPr>
          <w:rFonts w:ascii="ＭＳ ゴシック" w:eastAsia="ＭＳ ゴシック" w:hAnsi="ＭＳ ゴシック" w:hint="eastAsia"/>
          <w:sz w:val="36"/>
        </w:rPr>
        <w:t>月更新</w:t>
      </w:r>
    </w:p>
    <w:p w:rsidR="00E4616B" w:rsidRPr="00F6431C" w:rsidRDefault="00E4616B" w:rsidP="00E4616B">
      <w:pPr>
        <w:jc w:val="center"/>
        <w:rPr>
          <w:rFonts w:ascii="ＭＳ ゴシック" w:eastAsia="ＭＳ ゴシック" w:hAnsi="ＭＳ ゴシック"/>
          <w:sz w:val="36"/>
        </w:rPr>
      </w:pPr>
      <w:r w:rsidRPr="00F6431C">
        <w:rPr>
          <w:rFonts w:ascii="ＭＳ ゴシック" w:eastAsia="ＭＳ ゴシック" w:hAnsi="ＭＳ ゴシック" w:hint="eastAsia"/>
          <w:sz w:val="36"/>
        </w:rPr>
        <w:t>国土交通省総合政策局</w:t>
      </w:r>
    </w:p>
    <w:p w:rsidR="00E4616B" w:rsidRDefault="00E4616B" w:rsidP="00E4616B">
      <w:pPr>
        <w:jc w:val="center"/>
        <w:rPr>
          <w:rFonts w:ascii="HGP創英角ｺﾞｼｯｸUB" w:eastAsia="HGP創英角ｺﾞｼｯｸUB" w:hAnsi="HGP創英角ｺﾞｼｯｸUB"/>
          <w:b/>
          <w:color w:val="FFFFFF" w:themeColor="background1"/>
          <w:sz w:val="28"/>
        </w:rPr>
      </w:pPr>
    </w:p>
    <w:p w:rsidR="00E4616B" w:rsidRPr="008B44EB" w:rsidRDefault="00E4616B" w:rsidP="00E4616B">
      <w:pPr>
        <w:widowControl/>
        <w:jc w:val="left"/>
        <w:rPr>
          <w:rFonts w:asciiTheme="majorEastAsia" w:eastAsiaTheme="majorEastAsia" w:hAnsiTheme="majorEastAsia"/>
          <w:sz w:val="22"/>
        </w:rPr>
      </w:pPr>
    </w:p>
    <w:p w:rsidR="00E4616B" w:rsidRDefault="00E4616B" w:rsidP="00E4616B">
      <w:pPr>
        <w:widowControl/>
        <w:jc w:val="left"/>
        <w:rPr>
          <w:rFonts w:asciiTheme="majorEastAsia" w:eastAsiaTheme="majorEastAsia" w:hAnsiTheme="majorEastAsia"/>
          <w:sz w:val="22"/>
        </w:rPr>
      </w:pPr>
      <w:bookmarkStart w:id="0" w:name="_GoBack"/>
      <w:bookmarkEnd w:id="0"/>
    </w:p>
    <w:p w:rsidR="00E4616B" w:rsidRDefault="00E4616B" w:rsidP="00E4616B">
      <w:pPr>
        <w:widowControl/>
        <w:jc w:val="left"/>
        <w:rPr>
          <w:rFonts w:asciiTheme="majorEastAsia" w:eastAsiaTheme="majorEastAsia" w:hAnsiTheme="majorEastAsia"/>
          <w:sz w:val="22"/>
        </w:rPr>
      </w:pPr>
    </w:p>
    <w:p w:rsidR="00E4616B" w:rsidRDefault="00E4616B" w:rsidP="00E4616B">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4616B" w:rsidRDefault="00E4616B" w:rsidP="00E4616B">
      <w:pPr>
        <w:widowControl/>
        <w:jc w:val="center"/>
        <w:rPr>
          <w:rFonts w:asciiTheme="majorEastAsia" w:eastAsiaTheme="majorEastAsia" w:hAnsiTheme="majorEastAsia"/>
          <w:sz w:val="22"/>
        </w:rPr>
      </w:pPr>
      <w:r w:rsidRPr="00E012FD">
        <w:rPr>
          <w:rFonts w:asciiTheme="majorEastAsia" w:eastAsiaTheme="majorEastAsia" w:hAnsiTheme="majorEastAsia" w:hint="eastAsia"/>
          <w:sz w:val="22"/>
        </w:rPr>
        <w:lastRenderedPageBreak/>
        <w:t>地方</w:t>
      </w:r>
      <w:r w:rsidR="007A4DDF">
        <w:rPr>
          <w:rFonts w:asciiTheme="majorEastAsia" w:eastAsiaTheme="majorEastAsia" w:hAnsiTheme="majorEastAsia" w:hint="eastAsia"/>
          <w:sz w:val="22"/>
        </w:rPr>
        <w:t>公共団体</w:t>
      </w:r>
      <w:r w:rsidRPr="00E012FD">
        <w:rPr>
          <w:rFonts w:asciiTheme="majorEastAsia" w:eastAsiaTheme="majorEastAsia" w:hAnsiTheme="majorEastAsia" w:hint="eastAsia"/>
          <w:sz w:val="22"/>
        </w:rPr>
        <w:t>のサウンディング</w:t>
      </w:r>
      <w:r w:rsidR="007B6C15">
        <w:rPr>
          <w:rFonts w:asciiTheme="majorEastAsia" w:eastAsiaTheme="majorEastAsia" w:hAnsiTheme="majorEastAsia" w:hint="eastAsia"/>
          <w:sz w:val="22"/>
        </w:rPr>
        <w:t>型</w:t>
      </w:r>
      <w:r w:rsidR="007B6C15">
        <w:rPr>
          <w:rFonts w:asciiTheme="majorEastAsia" w:eastAsiaTheme="majorEastAsia" w:hAnsiTheme="majorEastAsia"/>
          <w:sz w:val="22"/>
        </w:rPr>
        <w:t>市場調査</w:t>
      </w:r>
      <w:r w:rsidRPr="00E012FD">
        <w:rPr>
          <w:rFonts w:asciiTheme="majorEastAsia" w:eastAsiaTheme="majorEastAsia" w:hAnsiTheme="majorEastAsia" w:hint="eastAsia"/>
          <w:sz w:val="22"/>
        </w:rPr>
        <w:t>の手引き</w:t>
      </w:r>
    </w:p>
    <w:p w:rsidR="00E4616B" w:rsidRDefault="00E4616B" w:rsidP="00E4616B">
      <w:pPr>
        <w:widowControl/>
        <w:jc w:val="center"/>
        <w:rPr>
          <w:rFonts w:asciiTheme="majorEastAsia" w:eastAsiaTheme="majorEastAsia" w:hAnsiTheme="majorEastAsia"/>
          <w:sz w:val="22"/>
        </w:rPr>
      </w:pPr>
      <w:r>
        <w:rPr>
          <w:rFonts w:asciiTheme="majorEastAsia" w:eastAsiaTheme="majorEastAsia" w:hAnsiTheme="majorEastAsia" w:hint="eastAsia"/>
          <w:sz w:val="22"/>
        </w:rPr>
        <w:t>目次</w:t>
      </w:r>
    </w:p>
    <w:p w:rsidR="00E4616B" w:rsidRDefault="00E4616B" w:rsidP="00E4616B">
      <w:pPr>
        <w:widowControl/>
        <w:jc w:val="left"/>
        <w:rPr>
          <w:rFonts w:asciiTheme="majorEastAsia" w:eastAsiaTheme="majorEastAsia" w:hAnsiTheme="majorEastAsia"/>
          <w:sz w:val="22"/>
        </w:rPr>
      </w:pPr>
    </w:p>
    <w:p w:rsidR="00747CCE" w:rsidRDefault="00E4616B">
      <w:pPr>
        <w:pStyle w:val="11"/>
        <w:tabs>
          <w:tab w:val="right" w:leader="dot" w:pos="8494"/>
        </w:tabs>
        <w:rPr>
          <w:noProof/>
        </w:rPr>
      </w:pPr>
      <w:r>
        <w:rPr>
          <w:rFonts w:asciiTheme="majorEastAsia" w:eastAsiaTheme="majorEastAsia" w:hAnsiTheme="majorEastAsia"/>
          <w:sz w:val="22"/>
        </w:rPr>
        <w:fldChar w:fldCharType="begin"/>
      </w:r>
      <w:r>
        <w:rPr>
          <w:rFonts w:asciiTheme="majorEastAsia" w:eastAsiaTheme="majorEastAsia" w:hAnsiTheme="majorEastAsia"/>
          <w:sz w:val="22"/>
        </w:rPr>
        <w:instrText xml:space="preserve"> </w:instrText>
      </w:r>
      <w:r>
        <w:rPr>
          <w:rFonts w:asciiTheme="majorEastAsia" w:eastAsiaTheme="majorEastAsia" w:hAnsiTheme="majorEastAsia" w:hint="eastAsia"/>
          <w:sz w:val="22"/>
        </w:rPr>
        <w:instrText>TOC \o "1-2" \h \z \u</w:instrText>
      </w:r>
      <w:r>
        <w:rPr>
          <w:rFonts w:asciiTheme="majorEastAsia" w:eastAsiaTheme="majorEastAsia" w:hAnsiTheme="majorEastAsia"/>
          <w:sz w:val="22"/>
        </w:rPr>
        <w:instrText xml:space="preserve"> </w:instrText>
      </w:r>
      <w:r>
        <w:rPr>
          <w:rFonts w:asciiTheme="majorEastAsia" w:eastAsiaTheme="majorEastAsia" w:hAnsiTheme="majorEastAsia"/>
          <w:sz w:val="22"/>
        </w:rPr>
        <w:fldChar w:fldCharType="separate"/>
      </w:r>
      <w:hyperlink w:anchor="_Toc513742050" w:history="1">
        <w:r w:rsidR="00747CCE" w:rsidRPr="006A630F">
          <w:rPr>
            <w:rStyle w:val="aa"/>
            <w:rFonts w:hint="eastAsia"/>
            <w:noProof/>
          </w:rPr>
          <w:t>１　本手引きの位置づけ</w:t>
        </w:r>
        <w:r w:rsidR="00747CCE">
          <w:rPr>
            <w:noProof/>
            <w:webHidden/>
          </w:rPr>
          <w:tab/>
        </w:r>
        <w:r w:rsidR="00747CCE">
          <w:rPr>
            <w:noProof/>
            <w:webHidden/>
          </w:rPr>
          <w:fldChar w:fldCharType="begin"/>
        </w:r>
        <w:r w:rsidR="00747CCE">
          <w:rPr>
            <w:noProof/>
            <w:webHidden/>
          </w:rPr>
          <w:instrText xml:space="preserve"> PAGEREF _Toc513742050 \h </w:instrText>
        </w:r>
        <w:r w:rsidR="00747CCE">
          <w:rPr>
            <w:noProof/>
            <w:webHidden/>
          </w:rPr>
        </w:r>
        <w:r w:rsidR="00747CCE">
          <w:rPr>
            <w:noProof/>
            <w:webHidden/>
          </w:rPr>
          <w:fldChar w:fldCharType="separate"/>
        </w:r>
        <w:r w:rsidR="00970423">
          <w:rPr>
            <w:noProof/>
            <w:webHidden/>
          </w:rPr>
          <w:t>1</w:t>
        </w:r>
        <w:r w:rsidR="00747CCE">
          <w:rPr>
            <w:noProof/>
            <w:webHidden/>
          </w:rPr>
          <w:fldChar w:fldCharType="end"/>
        </w:r>
      </w:hyperlink>
    </w:p>
    <w:p w:rsidR="00747CCE" w:rsidRDefault="008A3631">
      <w:pPr>
        <w:pStyle w:val="11"/>
        <w:tabs>
          <w:tab w:val="right" w:leader="dot" w:pos="8494"/>
        </w:tabs>
        <w:rPr>
          <w:noProof/>
        </w:rPr>
      </w:pPr>
      <w:hyperlink w:anchor="_Toc513742051" w:history="1">
        <w:r w:rsidR="00747CCE" w:rsidRPr="006A630F">
          <w:rPr>
            <w:rStyle w:val="aa"/>
            <w:rFonts w:hint="eastAsia"/>
            <w:noProof/>
          </w:rPr>
          <w:t>２　サウンディングの特徴</w:t>
        </w:r>
        <w:r w:rsidR="00747CCE">
          <w:rPr>
            <w:noProof/>
            <w:webHidden/>
          </w:rPr>
          <w:tab/>
        </w:r>
        <w:r w:rsidR="00747CCE">
          <w:rPr>
            <w:noProof/>
            <w:webHidden/>
          </w:rPr>
          <w:fldChar w:fldCharType="begin"/>
        </w:r>
        <w:r w:rsidR="00747CCE">
          <w:rPr>
            <w:noProof/>
            <w:webHidden/>
          </w:rPr>
          <w:instrText xml:space="preserve"> PAGEREF _Toc513742051 \h </w:instrText>
        </w:r>
        <w:r w:rsidR="00747CCE">
          <w:rPr>
            <w:noProof/>
            <w:webHidden/>
          </w:rPr>
        </w:r>
        <w:r w:rsidR="00747CCE">
          <w:rPr>
            <w:noProof/>
            <w:webHidden/>
          </w:rPr>
          <w:fldChar w:fldCharType="separate"/>
        </w:r>
        <w:r w:rsidR="00970423">
          <w:rPr>
            <w:noProof/>
            <w:webHidden/>
          </w:rPr>
          <w:t>1</w:t>
        </w:r>
        <w:r w:rsidR="00747CCE">
          <w:rPr>
            <w:noProof/>
            <w:webHidden/>
          </w:rPr>
          <w:fldChar w:fldCharType="end"/>
        </w:r>
      </w:hyperlink>
    </w:p>
    <w:p w:rsidR="00747CCE" w:rsidRDefault="008A3631">
      <w:pPr>
        <w:pStyle w:val="11"/>
        <w:tabs>
          <w:tab w:val="right" w:leader="dot" w:pos="8494"/>
        </w:tabs>
        <w:rPr>
          <w:noProof/>
        </w:rPr>
      </w:pPr>
      <w:hyperlink w:anchor="_Toc513742053" w:history="1">
        <w:r w:rsidR="00747CCE" w:rsidRPr="006A630F">
          <w:rPr>
            <w:rStyle w:val="aa"/>
            <w:rFonts w:hint="eastAsia"/>
            <w:noProof/>
          </w:rPr>
          <w:t>３　サウンディングの手続きの概要</w:t>
        </w:r>
        <w:r w:rsidR="00747CCE">
          <w:rPr>
            <w:noProof/>
            <w:webHidden/>
          </w:rPr>
          <w:tab/>
        </w:r>
        <w:r w:rsidR="00747CCE">
          <w:rPr>
            <w:noProof/>
            <w:webHidden/>
          </w:rPr>
          <w:fldChar w:fldCharType="begin"/>
        </w:r>
        <w:r w:rsidR="00747CCE">
          <w:rPr>
            <w:noProof/>
            <w:webHidden/>
          </w:rPr>
          <w:instrText xml:space="preserve"> PAGEREF _Toc513742053 \h </w:instrText>
        </w:r>
        <w:r w:rsidR="00747CCE">
          <w:rPr>
            <w:noProof/>
            <w:webHidden/>
          </w:rPr>
        </w:r>
        <w:r w:rsidR="00747CCE">
          <w:rPr>
            <w:noProof/>
            <w:webHidden/>
          </w:rPr>
          <w:fldChar w:fldCharType="separate"/>
        </w:r>
        <w:r w:rsidR="00970423">
          <w:rPr>
            <w:noProof/>
            <w:webHidden/>
          </w:rPr>
          <w:t>2</w:t>
        </w:r>
        <w:r w:rsidR="00747CCE">
          <w:rPr>
            <w:noProof/>
            <w:webHidden/>
          </w:rPr>
          <w:fldChar w:fldCharType="end"/>
        </w:r>
      </w:hyperlink>
    </w:p>
    <w:p w:rsidR="00747CCE" w:rsidRDefault="008A3631">
      <w:pPr>
        <w:pStyle w:val="11"/>
        <w:tabs>
          <w:tab w:val="right" w:leader="dot" w:pos="8494"/>
        </w:tabs>
        <w:rPr>
          <w:noProof/>
        </w:rPr>
      </w:pPr>
      <w:hyperlink w:anchor="_Toc513742054" w:history="1">
        <w:r w:rsidR="00747CCE" w:rsidRPr="006A630F">
          <w:rPr>
            <w:rStyle w:val="aa"/>
            <w:rFonts w:hint="eastAsia"/>
            <w:noProof/>
          </w:rPr>
          <w:t>４　サウンディング実施に際しての個別の手続きと検討のポイント</w:t>
        </w:r>
        <w:r w:rsidR="00747CCE">
          <w:rPr>
            <w:noProof/>
            <w:webHidden/>
          </w:rPr>
          <w:tab/>
        </w:r>
        <w:r w:rsidR="00747CCE">
          <w:rPr>
            <w:noProof/>
            <w:webHidden/>
          </w:rPr>
          <w:fldChar w:fldCharType="begin"/>
        </w:r>
        <w:r w:rsidR="00747CCE">
          <w:rPr>
            <w:noProof/>
            <w:webHidden/>
          </w:rPr>
          <w:instrText xml:space="preserve"> PAGEREF _Toc513742054 \h </w:instrText>
        </w:r>
        <w:r w:rsidR="00747CCE">
          <w:rPr>
            <w:noProof/>
            <w:webHidden/>
          </w:rPr>
        </w:r>
        <w:r w:rsidR="00747CCE">
          <w:rPr>
            <w:noProof/>
            <w:webHidden/>
          </w:rPr>
          <w:fldChar w:fldCharType="separate"/>
        </w:r>
        <w:r w:rsidR="00970423">
          <w:rPr>
            <w:noProof/>
            <w:webHidden/>
          </w:rPr>
          <w:t>3</w:t>
        </w:r>
        <w:r w:rsidR="00747CCE">
          <w:rPr>
            <w:noProof/>
            <w:webHidden/>
          </w:rPr>
          <w:fldChar w:fldCharType="end"/>
        </w:r>
      </w:hyperlink>
    </w:p>
    <w:p w:rsidR="00747CCE" w:rsidRDefault="008A3631">
      <w:pPr>
        <w:pStyle w:val="21"/>
        <w:tabs>
          <w:tab w:val="right" w:leader="dot" w:pos="8494"/>
        </w:tabs>
        <w:rPr>
          <w:noProof/>
        </w:rPr>
      </w:pPr>
      <w:hyperlink w:anchor="_Toc513742055" w:history="1">
        <w:r w:rsidR="00747CCE" w:rsidRPr="006A630F">
          <w:rPr>
            <w:rStyle w:val="aa"/>
            <w:rFonts w:hint="eastAsia"/>
            <w:noProof/>
          </w:rPr>
          <w:t>（１）実施要領の作成・公表</w:t>
        </w:r>
        <w:r w:rsidR="00747CCE">
          <w:rPr>
            <w:noProof/>
            <w:webHidden/>
          </w:rPr>
          <w:tab/>
        </w:r>
        <w:r w:rsidR="00747CCE">
          <w:rPr>
            <w:noProof/>
            <w:webHidden/>
          </w:rPr>
          <w:fldChar w:fldCharType="begin"/>
        </w:r>
        <w:r w:rsidR="00747CCE">
          <w:rPr>
            <w:noProof/>
            <w:webHidden/>
          </w:rPr>
          <w:instrText xml:space="preserve"> PAGEREF _Toc513742055 \h </w:instrText>
        </w:r>
        <w:r w:rsidR="00747CCE">
          <w:rPr>
            <w:noProof/>
            <w:webHidden/>
          </w:rPr>
        </w:r>
        <w:r w:rsidR="00747CCE">
          <w:rPr>
            <w:noProof/>
            <w:webHidden/>
          </w:rPr>
          <w:fldChar w:fldCharType="separate"/>
        </w:r>
        <w:r w:rsidR="00970423">
          <w:rPr>
            <w:noProof/>
            <w:webHidden/>
          </w:rPr>
          <w:t>3</w:t>
        </w:r>
        <w:r w:rsidR="00747CCE">
          <w:rPr>
            <w:noProof/>
            <w:webHidden/>
          </w:rPr>
          <w:fldChar w:fldCharType="end"/>
        </w:r>
      </w:hyperlink>
    </w:p>
    <w:p w:rsidR="00747CCE" w:rsidRDefault="008A3631">
      <w:pPr>
        <w:pStyle w:val="21"/>
        <w:tabs>
          <w:tab w:val="right" w:leader="dot" w:pos="8494"/>
        </w:tabs>
        <w:rPr>
          <w:noProof/>
        </w:rPr>
      </w:pPr>
      <w:hyperlink w:anchor="_Toc513742056" w:history="1">
        <w:r w:rsidR="00747CCE" w:rsidRPr="006A630F">
          <w:rPr>
            <w:rStyle w:val="aa"/>
            <w:rFonts w:hint="eastAsia"/>
            <w:noProof/>
          </w:rPr>
          <w:t>（２）現地見学会・説明会等の開催</w:t>
        </w:r>
        <w:r w:rsidR="00747CCE">
          <w:rPr>
            <w:noProof/>
            <w:webHidden/>
          </w:rPr>
          <w:tab/>
        </w:r>
        <w:r w:rsidR="00747CCE">
          <w:rPr>
            <w:noProof/>
            <w:webHidden/>
          </w:rPr>
          <w:fldChar w:fldCharType="begin"/>
        </w:r>
        <w:r w:rsidR="00747CCE">
          <w:rPr>
            <w:noProof/>
            <w:webHidden/>
          </w:rPr>
          <w:instrText xml:space="preserve"> PAGEREF _Toc513742056 \h </w:instrText>
        </w:r>
        <w:r w:rsidR="00747CCE">
          <w:rPr>
            <w:noProof/>
            <w:webHidden/>
          </w:rPr>
        </w:r>
        <w:r w:rsidR="00747CCE">
          <w:rPr>
            <w:noProof/>
            <w:webHidden/>
          </w:rPr>
          <w:fldChar w:fldCharType="separate"/>
        </w:r>
        <w:r w:rsidR="00970423">
          <w:rPr>
            <w:noProof/>
            <w:webHidden/>
          </w:rPr>
          <w:t>5</w:t>
        </w:r>
        <w:r w:rsidR="00747CCE">
          <w:rPr>
            <w:noProof/>
            <w:webHidden/>
          </w:rPr>
          <w:fldChar w:fldCharType="end"/>
        </w:r>
      </w:hyperlink>
    </w:p>
    <w:p w:rsidR="00747CCE" w:rsidRDefault="008A3631">
      <w:pPr>
        <w:pStyle w:val="21"/>
        <w:tabs>
          <w:tab w:val="right" w:leader="dot" w:pos="8494"/>
        </w:tabs>
        <w:rPr>
          <w:noProof/>
        </w:rPr>
      </w:pPr>
      <w:hyperlink w:anchor="_Toc513742057" w:history="1">
        <w:r w:rsidR="00747CCE" w:rsidRPr="006A630F">
          <w:rPr>
            <w:rStyle w:val="aa"/>
            <w:rFonts w:hint="eastAsia"/>
            <w:noProof/>
          </w:rPr>
          <w:t>（３）対話の申し込み受付</w:t>
        </w:r>
        <w:r w:rsidR="00747CCE">
          <w:rPr>
            <w:noProof/>
            <w:webHidden/>
          </w:rPr>
          <w:tab/>
        </w:r>
        <w:r w:rsidR="00747CCE">
          <w:rPr>
            <w:noProof/>
            <w:webHidden/>
          </w:rPr>
          <w:fldChar w:fldCharType="begin"/>
        </w:r>
        <w:r w:rsidR="00747CCE">
          <w:rPr>
            <w:noProof/>
            <w:webHidden/>
          </w:rPr>
          <w:instrText xml:space="preserve"> PAGEREF _Toc513742057 \h </w:instrText>
        </w:r>
        <w:r w:rsidR="00747CCE">
          <w:rPr>
            <w:noProof/>
            <w:webHidden/>
          </w:rPr>
        </w:r>
        <w:r w:rsidR="00747CCE">
          <w:rPr>
            <w:noProof/>
            <w:webHidden/>
          </w:rPr>
          <w:fldChar w:fldCharType="separate"/>
        </w:r>
        <w:r w:rsidR="00970423">
          <w:rPr>
            <w:noProof/>
            <w:webHidden/>
          </w:rPr>
          <w:t>5</w:t>
        </w:r>
        <w:r w:rsidR="00747CCE">
          <w:rPr>
            <w:noProof/>
            <w:webHidden/>
          </w:rPr>
          <w:fldChar w:fldCharType="end"/>
        </w:r>
      </w:hyperlink>
    </w:p>
    <w:p w:rsidR="00747CCE" w:rsidRDefault="008A3631">
      <w:pPr>
        <w:pStyle w:val="21"/>
        <w:tabs>
          <w:tab w:val="right" w:leader="dot" w:pos="8494"/>
        </w:tabs>
        <w:rPr>
          <w:noProof/>
        </w:rPr>
      </w:pPr>
      <w:hyperlink w:anchor="_Toc513742058" w:history="1">
        <w:r w:rsidR="00747CCE" w:rsidRPr="006A630F">
          <w:rPr>
            <w:rStyle w:val="aa"/>
            <w:rFonts w:hint="eastAsia"/>
            <w:noProof/>
          </w:rPr>
          <w:t>（４）提案書等資料の提出</w:t>
        </w:r>
        <w:r w:rsidR="00747CCE">
          <w:rPr>
            <w:noProof/>
            <w:webHidden/>
          </w:rPr>
          <w:tab/>
        </w:r>
        <w:r w:rsidR="00747CCE">
          <w:rPr>
            <w:noProof/>
            <w:webHidden/>
          </w:rPr>
          <w:fldChar w:fldCharType="begin"/>
        </w:r>
        <w:r w:rsidR="00747CCE">
          <w:rPr>
            <w:noProof/>
            <w:webHidden/>
          </w:rPr>
          <w:instrText xml:space="preserve"> PAGEREF _Toc513742058 \h </w:instrText>
        </w:r>
        <w:r w:rsidR="00747CCE">
          <w:rPr>
            <w:noProof/>
            <w:webHidden/>
          </w:rPr>
        </w:r>
        <w:r w:rsidR="00747CCE">
          <w:rPr>
            <w:noProof/>
            <w:webHidden/>
          </w:rPr>
          <w:fldChar w:fldCharType="separate"/>
        </w:r>
        <w:r w:rsidR="00970423">
          <w:rPr>
            <w:noProof/>
            <w:webHidden/>
          </w:rPr>
          <w:t>5</w:t>
        </w:r>
        <w:r w:rsidR="00747CCE">
          <w:rPr>
            <w:noProof/>
            <w:webHidden/>
          </w:rPr>
          <w:fldChar w:fldCharType="end"/>
        </w:r>
      </w:hyperlink>
    </w:p>
    <w:p w:rsidR="00747CCE" w:rsidRDefault="00C33518">
      <w:pPr>
        <w:pStyle w:val="21"/>
        <w:tabs>
          <w:tab w:val="right" w:leader="dot" w:pos="8494"/>
        </w:tabs>
        <w:rPr>
          <w:noProof/>
        </w:rPr>
      </w:pPr>
      <w:hyperlink w:anchor="_Toc513742059" w:history="1">
        <w:r w:rsidR="00747CCE" w:rsidRPr="006A630F">
          <w:rPr>
            <w:rStyle w:val="aa"/>
            <w:rFonts w:hint="eastAsia"/>
            <w:noProof/>
          </w:rPr>
          <w:t>（５）サウンディング（個別対話）の実施</w:t>
        </w:r>
        <w:r w:rsidR="00747CCE">
          <w:rPr>
            <w:noProof/>
            <w:webHidden/>
          </w:rPr>
          <w:tab/>
        </w:r>
        <w:r w:rsidR="00747CCE">
          <w:rPr>
            <w:noProof/>
            <w:webHidden/>
          </w:rPr>
          <w:fldChar w:fldCharType="begin"/>
        </w:r>
        <w:r w:rsidR="00747CCE">
          <w:rPr>
            <w:noProof/>
            <w:webHidden/>
          </w:rPr>
          <w:instrText xml:space="preserve"> PAGEREF _Toc513742059 \h </w:instrText>
        </w:r>
        <w:r w:rsidR="00747CCE">
          <w:rPr>
            <w:noProof/>
            <w:webHidden/>
          </w:rPr>
        </w:r>
        <w:r w:rsidR="00747CCE">
          <w:rPr>
            <w:noProof/>
            <w:webHidden/>
          </w:rPr>
          <w:fldChar w:fldCharType="separate"/>
        </w:r>
        <w:r w:rsidR="00970423">
          <w:rPr>
            <w:noProof/>
            <w:webHidden/>
          </w:rPr>
          <w:t>5</w:t>
        </w:r>
        <w:r w:rsidR="00747CCE">
          <w:rPr>
            <w:noProof/>
            <w:webHidden/>
          </w:rPr>
          <w:fldChar w:fldCharType="end"/>
        </w:r>
      </w:hyperlink>
    </w:p>
    <w:p w:rsidR="00747CCE" w:rsidRDefault="008A3631">
      <w:pPr>
        <w:pStyle w:val="21"/>
        <w:tabs>
          <w:tab w:val="right" w:leader="dot" w:pos="8494"/>
        </w:tabs>
        <w:rPr>
          <w:noProof/>
        </w:rPr>
      </w:pPr>
      <w:hyperlink w:anchor="_Toc513742060" w:history="1">
        <w:r w:rsidR="00747CCE" w:rsidRPr="006A630F">
          <w:rPr>
            <w:rStyle w:val="aa"/>
            <w:rFonts w:hint="eastAsia"/>
            <w:noProof/>
          </w:rPr>
          <w:t>（６）結果の公表</w:t>
        </w:r>
        <w:r w:rsidR="00747CCE">
          <w:rPr>
            <w:noProof/>
            <w:webHidden/>
          </w:rPr>
          <w:tab/>
        </w:r>
        <w:r w:rsidR="00747CCE">
          <w:rPr>
            <w:noProof/>
            <w:webHidden/>
          </w:rPr>
          <w:fldChar w:fldCharType="begin"/>
        </w:r>
        <w:r w:rsidR="00747CCE">
          <w:rPr>
            <w:noProof/>
            <w:webHidden/>
          </w:rPr>
          <w:instrText xml:space="preserve"> PAGEREF _Toc513742060 \h </w:instrText>
        </w:r>
        <w:r w:rsidR="00747CCE">
          <w:rPr>
            <w:noProof/>
            <w:webHidden/>
          </w:rPr>
        </w:r>
        <w:r w:rsidR="00747CCE">
          <w:rPr>
            <w:noProof/>
            <w:webHidden/>
          </w:rPr>
          <w:fldChar w:fldCharType="separate"/>
        </w:r>
        <w:r w:rsidR="00970423">
          <w:rPr>
            <w:noProof/>
            <w:webHidden/>
          </w:rPr>
          <w:t>6</w:t>
        </w:r>
        <w:r w:rsidR="00747CCE">
          <w:rPr>
            <w:noProof/>
            <w:webHidden/>
          </w:rPr>
          <w:fldChar w:fldCharType="end"/>
        </w:r>
      </w:hyperlink>
    </w:p>
    <w:p w:rsidR="00747CCE" w:rsidRDefault="008A3631">
      <w:pPr>
        <w:pStyle w:val="21"/>
        <w:tabs>
          <w:tab w:val="right" w:leader="dot" w:pos="8494"/>
        </w:tabs>
        <w:rPr>
          <w:noProof/>
        </w:rPr>
      </w:pPr>
      <w:hyperlink w:anchor="_Toc513742061" w:history="1">
        <w:r w:rsidR="00747CCE" w:rsidRPr="006A630F">
          <w:rPr>
            <w:rStyle w:val="aa"/>
            <w:rFonts w:hint="eastAsia"/>
            <w:noProof/>
          </w:rPr>
          <w:t>（７）サウンディング実施後の手続き</w:t>
        </w:r>
        <w:r w:rsidR="00747CCE">
          <w:rPr>
            <w:noProof/>
            <w:webHidden/>
          </w:rPr>
          <w:tab/>
        </w:r>
        <w:r w:rsidR="00747CCE">
          <w:rPr>
            <w:noProof/>
            <w:webHidden/>
          </w:rPr>
          <w:fldChar w:fldCharType="begin"/>
        </w:r>
        <w:r w:rsidR="00747CCE">
          <w:rPr>
            <w:noProof/>
            <w:webHidden/>
          </w:rPr>
          <w:instrText xml:space="preserve"> PAGEREF _Toc513742061 \h </w:instrText>
        </w:r>
        <w:r w:rsidR="00747CCE">
          <w:rPr>
            <w:noProof/>
            <w:webHidden/>
          </w:rPr>
        </w:r>
        <w:r w:rsidR="00747CCE">
          <w:rPr>
            <w:noProof/>
            <w:webHidden/>
          </w:rPr>
          <w:fldChar w:fldCharType="separate"/>
        </w:r>
        <w:r w:rsidR="00970423">
          <w:rPr>
            <w:noProof/>
            <w:webHidden/>
          </w:rPr>
          <w:t>6</w:t>
        </w:r>
        <w:r w:rsidR="00747CCE">
          <w:rPr>
            <w:noProof/>
            <w:webHidden/>
          </w:rPr>
          <w:fldChar w:fldCharType="end"/>
        </w:r>
      </w:hyperlink>
    </w:p>
    <w:p w:rsidR="00747CCE" w:rsidRDefault="008A3631">
      <w:pPr>
        <w:pStyle w:val="11"/>
        <w:tabs>
          <w:tab w:val="right" w:leader="dot" w:pos="8494"/>
        </w:tabs>
        <w:rPr>
          <w:noProof/>
        </w:rPr>
      </w:pPr>
      <w:hyperlink w:anchor="_Toc513742062" w:history="1">
        <w:r w:rsidR="00747CCE" w:rsidRPr="006A630F">
          <w:rPr>
            <w:rStyle w:val="aa"/>
            <w:rFonts w:hint="eastAsia"/>
            <w:noProof/>
          </w:rPr>
          <w:t>５　その他</w:t>
        </w:r>
        <w:r w:rsidR="00747CCE">
          <w:rPr>
            <w:noProof/>
            <w:webHidden/>
          </w:rPr>
          <w:tab/>
        </w:r>
        <w:r w:rsidR="00747CCE">
          <w:rPr>
            <w:noProof/>
            <w:webHidden/>
          </w:rPr>
          <w:fldChar w:fldCharType="begin"/>
        </w:r>
        <w:r w:rsidR="00747CCE">
          <w:rPr>
            <w:noProof/>
            <w:webHidden/>
          </w:rPr>
          <w:instrText xml:space="preserve"> PAGEREF _Toc513742062 \h </w:instrText>
        </w:r>
        <w:r w:rsidR="00747CCE">
          <w:rPr>
            <w:noProof/>
            <w:webHidden/>
          </w:rPr>
        </w:r>
        <w:r w:rsidR="00747CCE">
          <w:rPr>
            <w:noProof/>
            <w:webHidden/>
          </w:rPr>
          <w:fldChar w:fldCharType="separate"/>
        </w:r>
        <w:r w:rsidR="00970423">
          <w:rPr>
            <w:noProof/>
            <w:webHidden/>
          </w:rPr>
          <w:t>7</w:t>
        </w:r>
        <w:r w:rsidR="00747CCE">
          <w:rPr>
            <w:noProof/>
            <w:webHidden/>
          </w:rPr>
          <w:fldChar w:fldCharType="end"/>
        </w:r>
      </w:hyperlink>
    </w:p>
    <w:p w:rsidR="00747CCE" w:rsidRDefault="008A3631">
      <w:pPr>
        <w:pStyle w:val="21"/>
        <w:tabs>
          <w:tab w:val="right" w:leader="dot" w:pos="8494"/>
        </w:tabs>
        <w:rPr>
          <w:rStyle w:val="aa"/>
          <w:noProof/>
        </w:rPr>
      </w:pPr>
      <w:hyperlink w:anchor="_Toc513742063" w:history="1">
        <w:r w:rsidR="00747CCE" w:rsidRPr="006A630F">
          <w:rPr>
            <w:rStyle w:val="aa"/>
            <w:rFonts w:hint="eastAsia"/>
            <w:noProof/>
          </w:rPr>
          <w:t>（１）事例集・参考書</w:t>
        </w:r>
        <w:r w:rsidR="00747CCE">
          <w:rPr>
            <w:noProof/>
            <w:webHidden/>
          </w:rPr>
          <w:tab/>
        </w:r>
        <w:r w:rsidR="00747CCE">
          <w:rPr>
            <w:noProof/>
            <w:webHidden/>
          </w:rPr>
          <w:fldChar w:fldCharType="begin"/>
        </w:r>
        <w:r w:rsidR="00747CCE">
          <w:rPr>
            <w:noProof/>
            <w:webHidden/>
          </w:rPr>
          <w:instrText xml:space="preserve"> PAGEREF _Toc513742063 \h </w:instrText>
        </w:r>
        <w:r w:rsidR="00747CCE">
          <w:rPr>
            <w:noProof/>
            <w:webHidden/>
          </w:rPr>
        </w:r>
        <w:r w:rsidR="00747CCE">
          <w:rPr>
            <w:noProof/>
            <w:webHidden/>
          </w:rPr>
          <w:fldChar w:fldCharType="separate"/>
        </w:r>
        <w:r w:rsidR="00970423">
          <w:rPr>
            <w:noProof/>
            <w:webHidden/>
          </w:rPr>
          <w:t>7</w:t>
        </w:r>
        <w:r w:rsidR="00747CCE">
          <w:rPr>
            <w:noProof/>
            <w:webHidden/>
          </w:rPr>
          <w:fldChar w:fldCharType="end"/>
        </w:r>
      </w:hyperlink>
    </w:p>
    <w:p w:rsidR="00747CCE" w:rsidRDefault="008A3631" w:rsidP="00747CCE">
      <w:pPr>
        <w:pStyle w:val="21"/>
        <w:tabs>
          <w:tab w:val="right" w:leader="dot" w:pos="8494"/>
        </w:tabs>
        <w:rPr>
          <w:rStyle w:val="aa"/>
          <w:noProof/>
        </w:rPr>
      </w:pPr>
      <w:hyperlink w:anchor="_Toc513742063" w:history="1">
        <w:r w:rsidR="00747CCE">
          <w:rPr>
            <w:rStyle w:val="aa"/>
            <w:rFonts w:hint="eastAsia"/>
            <w:noProof/>
          </w:rPr>
          <w:t>（２</w:t>
        </w:r>
        <w:r w:rsidR="00747CCE" w:rsidRPr="006A630F">
          <w:rPr>
            <w:rStyle w:val="aa"/>
            <w:rFonts w:hint="eastAsia"/>
            <w:noProof/>
          </w:rPr>
          <w:t>）</w:t>
        </w:r>
        <w:r w:rsidR="00747CCE">
          <w:rPr>
            <w:rStyle w:val="aa"/>
            <w:rFonts w:hint="eastAsia"/>
            <w:noProof/>
          </w:rPr>
          <w:t>地域プラットフォーム</w:t>
        </w:r>
        <w:r w:rsidR="00747CCE">
          <w:rPr>
            <w:noProof/>
            <w:webHidden/>
          </w:rPr>
          <w:tab/>
        </w:r>
        <w:r w:rsidR="00747CCE">
          <w:rPr>
            <w:noProof/>
            <w:webHidden/>
          </w:rPr>
          <w:fldChar w:fldCharType="begin"/>
        </w:r>
        <w:r w:rsidR="00747CCE">
          <w:rPr>
            <w:noProof/>
            <w:webHidden/>
          </w:rPr>
          <w:instrText xml:space="preserve"> PAGEREF _Toc513742063 \h </w:instrText>
        </w:r>
        <w:r w:rsidR="00747CCE">
          <w:rPr>
            <w:noProof/>
            <w:webHidden/>
          </w:rPr>
        </w:r>
        <w:r w:rsidR="00747CCE">
          <w:rPr>
            <w:noProof/>
            <w:webHidden/>
          </w:rPr>
          <w:fldChar w:fldCharType="separate"/>
        </w:r>
        <w:r w:rsidR="00970423">
          <w:rPr>
            <w:noProof/>
            <w:webHidden/>
          </w:rPr>
          <w:t>7</w:t>
        </w:r>
        <w:r w:rsidR="00747CCE">
          <w:rPr>
            <w:noProof/>
            <w:webHidden/>
          </w:rPr>
          <w:fldChar w:fldCharType="end"/>
        </w:r>
      </w:hyperlink>
    </w:p>
    <w:p w:rsidR="00747CCE" w:rsidRDefault="008A3631" w:rsidP="00747CCE">
      <w:pPr>
        <w:pStyle w:val="11"/>
        <w:tabs>
          <w:tab w:val="right" w:leader="dot" w:pos="8494"/>
        </w:tabs>
        <w:rPr>
          <w:noProof/>
        </w:rPr>
      </w:pPr>
      <w:hyperlink w:anchor="_Toc513742064" w:history="1">
        <w:r w:rsidR="00747CCE" w:rsidRPr="006A630F">
          <w:rPr>
            <w:rStyle w:val="aa"/>
            <w:rFonts w:hint="eastAsia"/>
            <w:noProof/>
          </w:rPr>
          <w:t>別紙１　サウンディング実施要領のひな形</w:t>
        </w:r>
        <w:r w:rsidR="00747CCE">
          <w:rPr>
            <w:noProof/>
            <w:webHidden/>
          </w:rPr>
          <w:tab/>
        </w:r>
        <w:r w:rsidR="00747CCE">
          <w:rPr>
            <w:noProof/>
            <w:webHidden/>
          </w:rPr>
          <w:fldChar w:fldCharType="begin"/>
        </w:r>
        <w:r w:rsidR="00747CCE">
          <w:rPr>
            <w:noProof/>
            <w:webHidden/>
          </w:rPr>
          <w:instrText xml:space="preserve"> PAGEREF _Toc513742064 \h </w:instrText>
        </w:r>
        <w:r w:rsidR="00747CCE">
          <w:rPr>
            <w:noProof/>
            <w:webHidden/>
          </w:rPr>
        </w:r>
        <w:r w:rsidR="00747CCE">
          <w:rPr>
            <w:noProof/>
            <w:webHidden/>
          </w:rPr>
          <w:fldChar w:fldCharType="separate"/>
        </w:r>
        <w:r w:rsidR="00970423">
          <w:rPr>
            <w:noProof/>
            <w:webHidden/>
          </w:rPr>
          <w:t>8</w:t>
        </w:r>
        <w:r w:rsidR="00747CCE">
          <w:rPr>
            <w:noProof/>
            <w:webHidden/>
          </w:rPr>
          <w:fldChar w:fldCharType="end"/>
        </w:r>
      </w:hyperlink>
    </w:p>
    <w:p w:rsidR="00747CCE" w:rsidRDefault="008A3631">
      <w:pPr>
        <w:pStyle w:val="11"/>
        <w:tabs>
          <w:tab w:val="right" w:leader="dot" w:pos="8494"/>
        </w:tabs>
        <w:rPr>
          <w:noProof/>
        </w:rPr>
      </w:pPr>
      <w:hyperlink w:anchor="_Toc513742065" w:history="1">
        <w:r w:rsidR="00747CCE" w:rsidRPr="006A630F">
          <w:rPr>
            <w:rStyle w:val="aa"/>
            <w:rFonts w:hint="eastAsia"/>
            <w:noProof/>
          </w:rPr>
          <w:t>別紙２　エントリーシート　ひな形</w:t>
        </w:r>
        <w:r w:rsidR="00747CCE">
          <w:rPr>
            <w:noProof/>
            <w:webHidden/>
          </w:rPr>
          <w:tab/>
        </w:r>
        <w:r w:rsidR="00747CCE">
          <w:rPr>
            <w:noProof/>
            <w:webHidden/>
          </w:rPr>
          <w:fldChar w:fldCharType="begin"/>
        </w:r>
        <w:r w:rsidR="00747CCE">
          <w:rPr>
            <w:noProof/>
            <w:webHidden/>
          </w:rPr>
          <w:instrText xml:space="preserve"> PAGEREF _Toc513742065 \h </w:instrText>
        </w:r>
        <w:r w:rsidR="00747CCE">
          <w:rPr>
            <w:noProof/>
            <w:webHidden/>
          </w:rPr>
        </w:r>
        <w:r w:rsidR="00747CCE">
          <w:rPr>
            <w:noProof/>
            <w:webHidden/>
          </w:rPr>
          <w:fldChar w:fldCharType="separate"/>
        </w:r>
        <w:r w:rsidR="00970423">
          <w:rPr>
            <w:noProof/>
            <w:webHidden/>
          </w:rPr>
          <w:t>13</w:t>
        </w:r>
        <w:r w:rsidR="00747CCE">
          <w:rPr>
            <w:noProof/>
            <w:webHidden/>
          </w:rPr>
          <w:fldChar w:fldCharType="end"/>
        </w:r>
      </w:hyperlink>
    </w:p>
    <w:p w:rsidR="00747CCE" w:rsidRDefault="008A3631">
      <w:pPr>
        <w:pStyle w:val="11"/>
        <w:tabs>
          <w:tab w:val="right" w:leader="dot" w:pos="8494"/>
        </w:tabs>
        <w:rPr>
          <w:noProof/>
        </w:rPr>
      </w:pPr>
      <w:hyperlink w:anchor="_Toc513742066" w:history="1">
        <w:r w:rsidR="00747CCE" w:rsidRPr="006A630F">
          <w:rPr>
            <w:rStyle w:val="aa"/>
            <w:rFonts w:hint="eastAsia"/>
            <w:noProof/>
          </w:rPr>
          <w:t>別紙３　対話結果の公表　ひな形</w:t>
        </w:r>
        <w:r w:rsidR="00747CCE">
          <w:rPr>
            <w:noProof/>
            <w:webHidden/>
          </w:rPr>
          <w:tab/>
        </w:r>
        <w:r w:rsidR="00747CCE">
          <w:rPr>
            <w:noProof/>
            <w:webHidden/>
          </w:rPr>
          <w:fldChar w:fldCharType="begin"/>
        </w:r>
        <w:r w:rsidR="00747CCE">
          <w:rPr>
            <w:noProof/>
            <w:webHidden/>
          </w:rPr>
          <w:instrText xml:space="preserve"> PAGEREF _Toc513742066 \h </w:instrText>
        </w:r>
        <w:r w:rsidR="00747CCE">
          <w:rPr>
            <w:noProof/>
            <w:webHidden/>
          </w:rPr>
        </w:r>
        <w:r w:rsidR="00747CCE">
          <w:rPr>
            <w:noProof/>
            <w:webHidden/>
          </w:rPr>
          <w:fldChar w:fldCharType="separate"/>
        </w:r>
        <w:r w:rsidR="00970423">
          <w:rPr>
            <w:noProof/>
            <w:webHidden/>
          </w:rPr>
          <w:t>14</w:t>
        </w:r>
        <w:r w:rsidR="00747CCE">
          <w:rPr>
            <w:noProof/>
            <w:webHidden/>
          </w:rPr>
          <w:fldChar w:fldCharType="end"/>
        </w:r>
      </w:hyperlink>
    </w:p>
    <w:p w:rsidR="00E4616B" w:rsidRDefault="00E4616B" w:rsidP="00E4616B">
      <w:pPr>
        <w:widowControl/>
        <w:jc w:val="left"/>
        <w:rPr>
          <w:rFonts w:asciiTheme="majorEastAsia" w:eastAsiaTheme="majorEastAsia" w:hAnsiTheme="majorEastAsia"/>
          <w:sz w:val="22"/>
        </w:rPr>
      </w:pPr>
      <w:r>
        <w:rPr>
          <w:rFonts w:asciiTheme="majorEastAsia" w:eastAsiaTheme="majorEastAsia" w:hAnsiTheme="majorEastAsia"/>
          <w:sz w:val="22"/>
        </w:rPr>
        <w:fldChar w:fldCharType="end"/>
      </w:r>
    </w:p>
    <w:p w:rsidR="00E4616B" w:rsidRDefault="00E4616B" w:rsidP="00E4616B">
      <w:pPr>
        <w:widowControl/>
        <w:jc w:val="left"/>
        <w:rPr>
          <w:rFonts w:asciiTheme="majorEastAsia" w:eastAsiaTheme="majorEastAsia" w:hAnsiTheme="majorEastAsia"/>
          <w:sz w:val="22"/>
        </w:rPr>
      </w:pPr>
    </w:p>
    <w:p w:rsidR="00E4616B" w:rsidRDefault="00E4616B" w:rsidP="00E4616B">
      <w:pPr>
        <w:widowControl/>
        <w:jc w:val="left"/>
        <w:rPr>
          <w:rFonts w:asciiTheme="majorEastAsia" w:eastAsiaTheme="majorEastAsia" w:hAnsiTheme="majorEastAsia"/>
          <w:sz w:val="22"/>
        </w:rPr>
      </w:pPr>
    </w:p>
    <w:p w:rsidR="00E4616B" w:rsidRDefault="00E4616B" w:rsidP="00E4616B">
      <w:pPr>
        <w:widowControl/>
        <w:jc w:val="left"/>
        <w:rPr>
          <w:rFonts w:asciiTheme="majorEastAsia" w:eastAsiaTheme="majorEastAsia" w:hAnsiTheme="majorEastAsia"/>
          <w:sz w:val="22"/>
        </w:rPr>
      </w:pPr>
    </w:p>
    <w:p w:rsidR="00E4616B" w:rsidRDefault="00E4616B" w:rsidP="00E4616B">
      <w:pPr>
        <w:widowControl/>
        <w:jc w:val="left"/>
        <w:rPr>
          <w:rFonts w:asciiTheme="majorEastAsia" w:eastAsiaTheme="majorEastAsia" w:hAnsiTheme="majorEastAsia"/>
          <w:sz w:val="22"/>
        </w:rPr>
        <w:sectPr w:rsidR="00E4616B" w:rsidSect="00847910">
          <w:footerReference w:type="default" r:id="rId8"/>
          <w:pgSz w:w="11906" w:h="16838"/>
          <w:pgMar w:top="1985" w:right="1701" w:bottom="1701" w:left="1701" w:header="851" w:footer="992" w:gutter="0"/>
          <w:pgNumType w:start="1"/>
          <w:cols w:space="425"/>
          <w:docGrid w:type="lines" w:linePitch="360"/>
        </w:sectPr>
      </w:pPr>
    </w:p>
    <w:p w:rsidR="00E4616B" w:rsidRPr="008B44EB" w:rsidRDefault="00E4616B" w:rsidP="00E4616B">
      <w:pPr>
        <w:pStyle w:val="1"/>
      </w:pPr>
      <w:bookmarkStart w:id="1" w:name="_Toc513742050"/>
      <w:r>
        <w:rPr>
          <w:rFonts w:hint="eastAsia"/>
        </w:rPr>
        <w:lastRenderedPageBreak/>
        <w:t xml:space="preserve">１　</w:t>
      </w:r>
      <w:r w:rsidRPr="008B44EB">
        <w:t>本手引きの位置づけ</w:t>
      </w:r>
      <w:bookmarkEnd w:id="1"/>
    </w:p>
    <w:p w:rsidR="00E4616B" w:rsidRDefault="00E4616B" w:rsidP="00E4616B">
      <w:pPr>
        <w:ind w:firstLineChars="100" w:firstLine="210"/>
        <w:rPr>
          <w:szCs w:val="21"/>
        </w:rPr>
      </w:pPr>
    </w:p>
    <w:p w:rsidR="00E4616B" w:rsidRPr="002E16DE" w:rsidRDefault="00E4616B" w:rsidP="00E4616B">
      <w:pPr>
        <w:ind w:firstLineChars="100" w:firstLine="210"/>
        <w:rPr>
          <w:szCs w:val="21"/>
        </w:rPr>
      </w:pPr>
      <w:r>
        <w:rPr>
          <w:rFonts w:hint="eastAsia"/>
          <w:szCs w:val="21"/>
        </w:rPr>
        <w:t>本手引きは、近年、地方公共団体で</w:t>
      </w:r>
      <w:r w:rsidR="005144AC">
        <w:rPr>
          <w:rFonts w:hint="eastAsia"/>
          <w:szCs w:val="21"/>
        </w:rPr>
        <w:t>取組が</w:t>
      </w:r>
      <w:r w:rsidR="005144AC">
        <w:rPr>
          <w:szCs w:val="21"/>
        </w:rPr>
        <w:t>増えている</w:t>
      </w:r>
      <w:r>
        <w:rPr>
          <w:rFonts w:hint="eastAsia"/>
          <w:szCs w:val="21"/>
        </w:rPr>
        <w:t>「</w:t>
      </w:r>
      <w:r w:rsidR="005144AC">
        <w:rPr>
          <w:rFonts w:hint="eastAsia"/>
          <w:szCs w:val="21"/>
        </w:rPr>
        <w:t>サウンディング</w:t>
      </w:r>
      <w:r w:rsidR="005144AC">
        <w:rPr>
          <w:szCs w:val="21"/>
        </w:rPr>
        <w:t>型市場調査（</w:t>
      </w:r>
      <w:r w:rsidR="005144AC">
        <w:rPr>
          <w:rFonts w:hint="eastAsia"/>
          <w:szCs w:val="21"/>
        </w:rPr>
        <w:t>以下</w:t>
      </w:r>
      <w:r w:rsidR="005144AC">
        <w:rPr>
          <w:szCs w:val="21"/>
        </w:rPr>
        <w:t>、「</w:t>
      </w:r>
      <w:r w:rsidR="005144AC">
        <w:rPr>
          <w:rFonts w:hint="eastAsia"/>
          <w:szCs w:val="21"/>
        </w:rPr>
        <w:t>サウンディング</w:t>
      </w:r>
      <w:r w:rsidR="005144AC">
        <w:rPr>
          <w:szCs w:val="21"/>
        </w:rPr>
        <w:t>」</w:t>
      </w:r>
      <w:r w:rsidR="005144AC">
        <w:rPr>
          <w:rFonts w:hint="eastAsia"/>
          <w:szCs w:val="21"/>
        </w:rPr>
        <w:t>と</w:t>
      </w:r>
      <w:r w:rsidR="005144AC">
        <w:rPr>
          <w:szCs w:val="21"/>
        </w:rPr>
        <w:t>いう。）</w:t>
      </w:r>
      <w:r>
        <w:rPr>
          <w:rFonts w:hint="eastAsia"/>
          <w:szCs w:val="21"/>
        </w:rPr>
        <w:t>」の手続きについて、</w:t>
      </w:r>
      <w:r w:rsidR="00AB2614">
        <w:rPr>
          <w:rFonts w:hint="eastAsia"/>
          <w:szCs w:val="21"/>
        </w:rPr>
        <w:t>これから初めてサウンディングを実施しようと考えている</w:t>
      </w:r>
      <w:r w:rsidR="002864EB">
        <w:rPr>
          <w:rFonts w:hint="eastAsia"/>
          <w:szCs w:val="21"/>
        </w:rPr>
        <w:t>地方公共団体</w:t>
      </w:r>
      <w:r w:rsidRPr="002E16DE">
        <w:rPr>
          <w:rFonts w:hint="eastAsia"/>
          <w:szCs w:val="21"/>
        </w:rPr>
        <w:t>の担当者</w:t>
      </w:r>
      <w:r>
        <w:rPr>
          <w:rFonts w:hint="eastAsia"/>
          <w:szCs w:val="21"/>
        </w:rPr>
        <w:t>が利用することを想定して、</w:t>
      </w:r>
      <w:r w:rsidR="007B6C15">
        <w:rPr>
          <w:rFonts w:hint="eastAsia"/>
          <w:szCs w:val="21"/>
        </w:rPr>
        <w:t>対象事業の</w:t>
      </w:r>
      <w:r w:rsidR="007B6C15">
        <w:rPr>
          <w:szCs w:val="21"/>
        </w:rPr>
        <w:t>分野を問わず一般的な</w:t>
      </w:r>
      <w:r>
        <w:rPr>
          <w:rFonts w:hint="eastAsia"/>
          <w:szCs w:val="21"/>
        </w:rPr>
        <w:t>サウンディングの手順をまとめたものである。</w:t>
      </w:r>
      <w:r w:rsidR="00395866">
        <w:rPr>
          <w:szCs w:val="21"/>
        </w:rPr>
        <w:t>サウンディングについては、</w:t>
      </w:r>
      <w:r w:rsidR="00113E96" w:rsidRPr="00113E96">
        <w:rPr>
          <w:rFonts w:hint="eastAsia"/>
          <w:szCs w:val="21"/>
        </w:rPr>
        <w:t>地方公共団体が自ら対話相手を公募して行う形のもの</w:t>
      </w:r>
      <w:r w:rsidR="00113E96">
        <w:rPr>
          <w:rFonts w:hint="eastAsia"/>
          <w:szCs w:val="21"/>
        </w:rPr>
        <w:t>や</w:t>
      </w:r>
      <w:r w:rsidR="00395866">
        <w:rPr>
          <w:rFonts w:hint="eastAsia"/>
          <w:szCs w:val="21"/>
        </w:rPr>
        <w:t>地方公共団体が</w:t>
      </w:r>
      <w:r w:rsidR="00395866">
        <w:rPr>
          <w:szCs w:val="21"/>
        </w:rPr>
        <w:t>委託</w:t>
      </w:r>
      <w:r w:rsidR="00395866">
        <w:rPr>
          <w:rFonts w:hint="eastAsia"/>
          <w:szCs w:val="21"/>
        </w:rPr>
        <w:t>した</w:t>
      </w:r>
      <w:r w:rsidR="005144AC">
        <w:rPr>
          <w:rFonts w:hint="eastAsia"/>
          <w:szCs w:val="21"/>
        </w:rPr>
        <w:t>コンサルタント</w:t>
      </w:r>
      <w:r w:rsidR="005144AC">
        <w:rPr>
          <w:szCs w:val="21"/>
        </w:rPr>
        <w:t>等</w:t>
      </w:r>
      <w:r w:rsidR="00395866">
        <w:rPr>
          <w:szCs w:val="21"/>
        </w:rPr>
        <w:t>が自らのネットワークを活用して行う</w:t>
      </w:r>
      <w:r w:rsidR="00AB2614">
        <w:rPr>
          <w:rFonts w:hint="eastAsia"/>
          <w:szCs w:val="21"/>
        </w:rPr>
        <w:t>形の</w:t>
      </w:r>
      <w:r w:rsidR="00395866">
        <w:rPr>
          <w:rFonts w:hint="eastAsia"/>
          <w:szCs w:val="21"/>
        </w:rPr>
        <w:t>もの</w:t>
      </w:r>
      <w:r w:rsidR="00113E96">
        <w:rPr>
          <w:rFonts w:hint="eastAsia"/>
          <w:szCs w:val="21"/>
        </w:rPr>
        <w:t>が</w:t>
      </w:r>
      <w:r w:rsidR="00395866">
        <w:rPr>
          <w:szCs w:val="21"/>
        </w:rPr>
        <w:t>あるが</w:t>
      </w:r>
      <w:r w:rsidR="00395866">
        <w:rPr>
          <w:rFonts w:hint="eastAsia"/>
          <w:szCs w:val="21"/>
        </w:rPr>
        <w:t>、本手引きで</w:t>
      </w:r>
      <w:r w:rsidR="00395866">
        <w:rPr>
          <w:szCs w:val="21"/>
        </w:rPr>
        <w:t>対象としている</w:t>
      </w:r>
      <w:r w:rsidR="00C709CD">
        <w:rPr>
          <w:szCs w:val="21"/>
        </w:rPr>
        <w:t>サウンディング</w:t>
      </w:r>
      <w:r w:rsidR="00395866">
        <w:rPr>
          <w:rFonts w:hint="eastAsia"/>
          <w:szCs w:val="21"/>
        </w:rPr>
        <w:t>は、</w:t>
      </w:r>
      <w:r w:rsidR="00395866">
        <w:rPr>
          <w:szCs w:val="21"/>
        </w:rPr>
        <w:t>地方公共団体が自ら行う</w:t>
      </w:r>
      <w:r w:rsidR="00AB2614">
        <w:rPr>
          <w:rFonts w:hint="eastAsia"/>
          <w:szCs w:val="21"/>
        </w:rPr>
        <w:t>形の</w:t>
      </w:r>
      <w:r w:rsidR="00395866">
        <w:rPr>
          <w:szCs w:val="21"/>
        </w:rPr>
        <w:t>ものであ</w:t>
      </w:r>
      <w:r w:rsidR="005144AC">
        <w:rPr>
          <w:rFonts w:hint="eastAsia"/>
          <w:szCs w:val="21"/>
        </w:rPr>
        <w:t>る</w:t>
      </w:r>
      <w:r w:rsidR="005144AC">
        <w:rPr>
          <w:szCs w:val="21"/>
        </w:rPr>
        <w:t>。</w:t>
      </w:r>
      <w:r w:rsidR="005144AC">
        <w:rPr>
          <w:rFonts w:hint="eastAsia"/>
          <w:szCs w:val="21"/>
        </w:rPr>
        <w:t>この</w:t>
      </w:r>
      <w:r w:rsidR="005144AC">
        <w:rPr>
          <w:szCs w:val="21"/>
        </w:rPr>
        <w:t>形のサウンディングは、</w:t>
      </w:r>
      <w:r w:rsidR="00395866">
        <w:rPr>
          <w:rFonts w:hint="eastAsia"/>
          <w:szCs w:val="21"/>
        </w:rPr>
        <w:t>地方公共団体の</w:t>
      </w:r>
      <w:r w:rsidR="00395866">
        <w:rPr>
          <w:szCs w:val="21"/>
        </w:rPr>
        <w:t>職員が自ら</w:t>
      </w:r>
      <w:r w:rsidR="00113E96">
        <w:rPr>
          <w:szCs w:val="21"/>
        </w:rPr>
        <w:t>民間事業者と</w:t>
      </w:r>
      <w:r w:rsidR="00113E96">
        <w:rPr>
          <w:rFonts w:hint="eastAsia"/>
          <w:szCs w:val="21"/>
        </w:rPr>
        <w:t>やり取りすることにより</w:t>
      </w:r>
      <w:r w:rsidR="00C709CD">
        <w:rPr>
          <w:rFonts w:hint="eastAsia"/>
          <w:szCs w:val="21"/>
        </w:rPr>
        <w:t>市場を</w:t>
      </w:r>
      <w:r w:rsidR="00C709CD">
        <w:rPr>
          <w:szCs w:val="21"/>
        </w:rPr>
        <w:t>肌感覚</w:t>
      </w:r>
      <w:r w:rsidR="00C709CD">
        <w:rPr>
          <w:rFonts w:hint="eastAsia"/>
          <w:szCs w:val="21"/>
        </w:rPr>
        <w:t>で</w:t>
      </w:r>
      <w:r w:rsidR="00395866">
        <w:rPr>
          <w:szCs w:val="21"/>
        </w:rPr>
        <w:t>つかむことが</w:t>
      </w:r>
      <w:r w:rsidR="00C709CD">
        <w:rPr>
          <w:rFonts w:hint="eastAsia"/>
          <w:szCs w:val="21"/>
        </w:rPr>
        <w:t>できる</w:t>
      </w:r>
      <w:r w:rsidR="00C709CD">
        <w:rPr>
          <w:szCs w:val="21"/>
        </w:rPr>
        <w:t>という点</w:t>
      </w:r>
      <w:r w:rsidR="005144AC">
        <w:rPr>
          <w:rFonts w:hint="eastAsia"/>
          <w:szCs w:val="21"/>
        </w:rPr>
        <w:t>で</w:t>
      </w:r>
      <w:r w:rsidR="00C709CD">
        <w:rPr>
          <w:szCs w:val="21"/>
        </w:rPr>
        <w:t>も有意義である。</w:t>
      </w:r>
    </w:p>
    <w:p w:rsidR="00E4616B" w:rsidRPr="00EC4DDB" w:rsidRDefault="00E4616B" w:rsidP="00E4616B">
      <w:pPr>
        <w:rPr>
          <w:szCs w:val="21"/>
        </w:rPr>
      </w:pPr>
    </w:p>
    <w:p w:rsidR="00E4616B" w:rsidRDefault="00E4616B" w:rsidP="00E4616B">
      <w:pPr>
        <w:pStyle w:val="1"/>
      </w:pPr>
      <w:bookmarkStart w:id="2" w:name="_Toc513742051"/>
      <w:r>
        <w:rPr>
          <w:rFonts w:hint="eastAsia"/>
        </w:rPr>
        <w:t xml:space="preserve">２　</w:t>
      </w:r>
      <w:r w:rsidRPr="008B44EB">
        <w:rPr>
          <w:rFonts w:hint="eastAsia"/>
        </w:rPr>
        <w:t>サウンディングの特徴</w:t>
      </w:r>
      <w:bookmarkEnd w:id="2"/>
    </w:p>
    <w:p w:rsidR="00E4616B" w:rsidRPr="005144AC" w:rsidRDefault="00E4616B" w:rsidP="00E4616B">
      <w:pPr>
        <w:rPr>
          <w:szCs w:val="21"/>
        </w:rPr>
      </w:pPr>
    </w:p>
    <w:p w:rsidR="00E4616B" w:rsidRPr="002E16DE" w:rsidRDefault="00E4616B" w:rsidP="00E4616B">
      <w:pPr>
        <w:ind w:firstLineChars="100" w:firstLine="210"/>
        <w:rPr>
          <w:szCs w:val="21"/>
        </w:rPr>
      </w:pPr>
      <w:r>
        <w:rPr>
          <w:rFonts w:hint="eastAsia"/>
          <w:szCs w:val="21"/>
        </w:rPr>
        <w:t>サウンディングは、</w:t>
      </w:r>
      <w:r w:rsidRPr="002E16DE">
        <w:rPr>
          <w:rFonts w:hint="eastAsia"/>
          <w:szCs w:val="21"/>
        </w:rPr>
        <w:t>事業発案段階や事業化</w:t>
      </w:r>
      <w:r w:rsidR="00C33518">
        <w:rPr>
          <w:rFonts w:hint="eastAsia"/>
          <w:szCs w:val="21"/>
        </w:rPr>
        <w:t>検討</w:t>
      </w:r>
      <w:r w:rsidRPr="002E16DE">
        <w:rPr>
          <w:rFonts w:hint="eastAsia"/>
          <w:szCs w:val="21"/>
        </w:rPr>
        <w:t>段階において、</w:t>
      </w:r>
      <w:r w:rsidR="00006F62">
        <w:rPr>
          <w:szCs w:val="21"/>
        </w:rPr>
        <w:t>事業内容や事業スキーム等に関</w:t>
      </w:r>
      <w:r w:rsidR="00AB2614">
        <w:rPr>
          <w:rFonts w:hint="eastAsia"/>
          <w:szCs w:val="21"/>
        </w:rPr>
        <w:t>して</w:t>
      </w:r>
      <w:r w:rsidR="00AB2614">
        <w:rPr>
          <w:szCs w:val="21"/>
        </w:rPr>
        <w:t>、直接の対話により</w:t>
      </w:r>
      <w:r w:rsidR="00006F62">
        <w:rPr>
          <w:szCs w:val="21"/>
        </w:rPr>
        <w:t>民間事業者の意見や</w:t>
      </w:r>
      <w:r w:rsidR="00006F62">
        <w:rPr>
          <w:rFonts w:hint="eastAsia"/>
          <w:szCs w:val="21"/>
        </w:rPr>
        <w:t>新たな</w:t>
      </w:r>
      <w:r w:rsidR="00C33518">
        <w:rPr>
          <w:rFonts w:hint="eastAsia"/>
          <w:szCs w:val="21"/>
        </w:rPr>
        <w:t>事業</w:t>
      </w:r>
      <w:r w:rsidR="00006F62">
        <w:rPr>
          <w:szCs w:val="21"/>
        </w:rPr>
        <w:t>提案</w:t>
      </w:r>
      <w:r w:rsidR="00006F62">
        <w:rPr>
          <w:rFonts w:hint="eastAsia"/>
          <w:szCs w:val="21"/>
        </w:rPr>
        <w:t>の</w:t>
      </w:r>
      <w:r w:rsidRPr="002E16DE">
        <w:rPr>
          <w:rFonts w:hint="eastAsia"/>
          <w:szCs w:val="21"/>
        </w:rPr>
        <w:t>把握等を行うことで、</w:t>
      </w:r>
      <w:r w:rsidR="00AB2614">
        <w:rPr>
          <w:rFonts w:hint="eastAsia"/>
          <w:szCs w:val="21"/>
        </w:rPr>
        <w:t>対象事業の</w:t>
      </w:r>
      <w:r w:rsidRPr="002E16DE">
        <w:rPr>
          <w:rFonts w:hint="eastAsia"/>
          <w:szCs w:val="21"/>
        </w:rPr>
        <w:t>検討を進展させる</w:t>
      </w:r>
      <w:r w:rsidR="00247580">
        <w:rPr>
          <w:rFonts w:hint="eastAsia"/>
          <w:szCs w:val="21"/>
        </w:rPr>
        <w:t>ための</w:t>
      </w:r>
      <w:r w:rsidR="00247580">
        <w:rPr>
          <w:szCs w:val="21"/>
        </w:rPr>
        <w:t>情報収集</w:t>
      </w:r>
      <w:r w:rsidRPr="002E16DE">
        <w:rPr>
          <w:rFonts w:hint="eastAsia"/>
          <w:szCs w:val="21"/>
        </w:rPr>
        <w:t>を目的とした手法である。</w:t>
      </w:r>
      <w:r w:rsidR="00247580">
        <w:rPr>
          <w:rFonts w:hint="eastAsia"/>
          <w:szCs w:val="21"/>
        </w:rPr>
        <w:t>また</w:t>
      </w:r>
      <w:r w:rsidR="00247580">
        <w:rPr>
          <w:szCs w:val="21"/>
        </w:rPr>
        <w:t>、</w:t>
      </w:r>
      <w:r w:rsidR="00AB2614">
        <w:rPr>
          <w:rFonts w:hint="eastAsia"/>
          <w:szCs w:val="21"/>
        </w:rPr>
        <w:t>事業の</w:t>
      </w:r>
      <w:r w:rsidR="00247580">
        <w:rPr>
          <w:szCs w:val="21"/>
        </w:rPr>
        <w:t>検討の段階で広く</w:t>
      </w:r>
      <w:r w:rsidR="005144AC">
        <w:rPr>
          <w:rFonts w:hint="eastAsia"/>
          <w:szCs w:val="21"/>
        </w:rPr>
        <w:t>対外的に</w:t>
      </w:r>
      <w:r w:rsidR="00247580">
        <w:rPr>
          <w:szCs w:val="21"/>
        </w:rPr>
        <w:t>情報提供することにより、当該事業</w:t>
      </w:r>
      <w:r w:rsidR="00C33518">
        <w:rPr>
          <w:rFonts w:hint="eastAsia"/>
          <w:szCs w:val="21"/>
        </w:rPr>
        <w:t>に対する</w:t>
      </w:r>
      <w:r w:rsidR="005144AC">
        <w:rPr>
          <w:rFonts w:hint="eastAsia"/>
          <w:szCs w:val="21"/>
        </w:rPr>
        <w:t>民間事業者の</w:t>
      </w:r>
      <w:r w:rsidR="00C33518">
        <w:rPr>
          <w:rFonts w:hint="eastAsia"/>
          <w:szCs w:val="21"/>
        </w:rPr>
        <w:t>理解の促進や</w:t>
      </w:r>
      <w:r w:rsidR="00247580">
        <w:rPr>
          <w:rFonts w:hint="eastAsia"/>
          <w:szCs w:val="21"/>
        </w:rPr>
        <w:t>参入</w:t>
      </w:r>
      <w:r w:rsidR="00247580">
        <w:rPr>
          <w:szCs w:val="21"/>
        </w:rPr>
        <w:t>意欲の向上を期待するものである。</w:t>
      </w:r>
    </w:p>
    <w:p w:rsidR="00E4616B" w:rsidRDefault="00E4616B" w:rsidP="00E4616B">
      <w:pPr>
        <w:rPr>
          <w:szCs w:val="21"/>
        </w:rPr>
      </w:pPr>
    </w:p>
    <w:p w:rsidR="00E4616B" w:rsidRDefault="00E4616B" w:rsidP="00E4616B">
      <w:pPr>
        <w:jc w:val="center"/>
        <w:rPr>
          <w:szCs w:val="21"/>
        </w:rPr>
      </w:pPr>
      <w:r>
        <w:rPr>
          <w:rFonts w:hint="eastAsia"/>
          <w:szCs w:val="21"/>
        </w:rPr>
        <w:t>目的別に適用可能な対話・提案手法</w:t>
      </w:r>
    </w:p>
    <w:p w:rsidR="00E4616B" w:rsidRDefault="009015E4" w:rsidP="00E4616B">
      <w:pPr>
        <w:rPr>
          <w:szCs w:val="21"/>
        </w:rPr>
      </w:pPr>
      <w:r w:rsidRPr="00D46DEF">
        <w:rPr>
          <w:noProof/>
        </w:rPr>
        <w:drawing>
          <wp:inline distT="0" distB="0" distL="0" distR="0" wp14:anchorId="786FFBFE" wp14:editId="7B2343E5">
            <wp:extent cx="5925529" cy="3626069"/>
            <wp:effectExtent l="0" t="0" r="0" b="0"/>
            <wp:docPr id="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2292" b="20278"/>
                    <a:stretch>
                      <a:fillRect/>
                    </a:stretch>
                  </pic:blipFill>
                  <pic:spPr bwMode="auto">
                    <a:xfrm>
                      <a:off x="0" y="0"/>
                      <a:ext cx="5955143" cy="3644191"/>
                    </a:xfrm>
                    <a:prstGeom prst="rect">
                      <a:avLst/>
                    </a:prstGeom>
                    <a:noFill/>
                    <a:ln w="9525">
                      <a:noFill/>
                      <a:miter lim="800000"/>
                      <a:headEnd/>
                      <a:tailEnd/>
                    </a:ln>
                  </pic:spPr>
                </pic:pic>
              </a:graphicData>
            </a:graphic>
          </wp:inline>
        </w:drawing>
      </w:r>
    </w:p>
    <w:p w:rsidR="009015E4" w:rsidRDefault="00E4616B" w:rsidP="009015E4">
      <w:pPr>
        <w:pStyle w:val="1"/>
        <w:jc w:val="right"/>
        <w:rPr>
          <w:sz w:val="18"/>
          <w:szCs w:val="18"/>
        </w:rPr>
      </w:pPr>
      <w:bookmarkStart w:id="3" w:name="_Toc513742052"/>
      <w:r w:rsidRPr="00A604DB">
        <w:rPr>
          <w:rFonts w:asciiTheme="minorEastAsia" w:eastAsiaTheme="minorEastAsia" w:hAnsiTheme="minorEastAsia" w:hint="eastAsia"/>
          <w:sz w:val="18"/>
          <w:szCs w:val="18"/>
        </w:rPr>
        <w:t>出所：国土交通省「</w:t>
      </w:r>
      <w:r w:rsidRPr="00A604DB">
        <w:rPr>
          <w:rFonts w:asciiTheme="minorHAnsi" w:hAnsiTheme="minorHAnsi"/>
          <w:sz w:val="18"/>
          <w:szCs w:val="18"/>
        </w:rPr>
        <w:t>PPP/PFI</w:t>
      </w:r>
      <w:r w:rsidRPr="00A604DB">
        <w:rPr>
          <w:rFonts w:asciiTheme="minorEastAsia" w:eastAsiaTheme="minorEastAsia" w:hAnsiTheme="minorEastAsia" w:hint="eastAsia"/>
          <w:sz w:val="18"/>
          <w:szCs w:val="18"/>
        </w:rPr>
        <w:t>事業を促進するための官民間の対話・提案　事例集」</w:t>
      </w:r>
      <w:bookmarkEnd w:id="3"/>
    </w:p>
    <w:p w:rsidR="009015E4" w:rsidRDefault="009015E4" w:rsidP="009015E4">
      <w:pPr>
        <w:jc w:val="right"/>
      </w:pPr>
    </w:p>
    <w:p w:rsidR="00D33E5E" w:rsidRDefault="00D33E5E" w:rsidP="009015E4">
      <w:pPr>
        <w:jc w:val="right"/>
      </w:pPr>
    </w:p>
    <w:p w:rsidR="00E4616B" w:rsidRDefault="00E4616B" w:rsidP="00E4616B">
      <w:pPr>
        <w:pStyle w:val="1"/>
      </w:pPr>
      <w:bookmarkStart w:id="4" w:name="_Toc513742053"/>
      <w:r>
        <w:rPr>
          <w:rFonts w:hint="eastAsia"/>
        </w:rPr>
        <w:t xml:space="preserve">３　</w:t>
      </w:r>
      <w:r w:rsidRPr="00E012FD">
        <w:rPr>
          <w:rFonts w:hint="eastAsia"/>
        </w:rPr>
        <w:t>サウンディングの手続きの概要</w:t>
      </w:r>
      <w:bookmarkEnd w:id="4"/>
    </w:p>
    <w:p w:rsidR="00E4616B" w:rsidRPr="00E012FD" w:rsidRDefault="00E4616B" w:rsidP="00E4616B">
      <w:pPr>
        <w:rPr>
          <w:szCs w:val="21"/>
        </w:rPr>
      </w:pPr>
    </w:p>
    <w:p w:rsidR="00E4616B" w:rsidRPr="009A2175" w:rsidRDefault="00AB2614" w:rsidP="00E4616B">
      <w:pPr>
        <w:ind w:firstLineChars="100" w:firstLine="210"/>
        <w:rPr>
          <w:szCs w:val="21"/>
        </w:rPr>
      </w:pPr>
      <w:r>
        <w:rPr>
          <w:rFonts w:hint="eastAsia"/>
          <w:szCs w:val="21"/>
        </w:rPr>
        <w:t>サウンディングは個別の事業の必要性に応じて実施される検討</w:t>
      </w:r>
      <w:r>
        <w:rPr>
          <w:szCs w:val="21"/>
        </w:rPr>
        <w:t>プロセスの一つ</w:t>
      </w:r>
      <w:r w:rsidR="00E4616B">
        <w:rPr>
          <w:rFonts w:hint="eastAsia"/>
          <w:szCs w:val="21"/>
        </w:rPr>
        <w:t>であり、法令等の定めにはよらないことが一般的である。このため、多くの事例においてはサウンディングの実施に際して各事</w:t>
      </w:r>
      <w:r w:rsidR="007B6C15">
        <w:rPr>
          <w:rFonts w:hint="eastAsia"/>
          <w:szCs w:val="21"/>
        </w:rPr>
        <w:t>業で個別に実施要領等を作成・公表し、その</w:t>
      </w:r>
      <w:r w:rsidR="00E4616B" w:rsidRPr="009A2175">
        <w:rPr>
          <w:rFonts w:hint="eastAsia"/>
          <w:szCs w:val="21"/>
        </w:rPr>
        <w:t>要領</w:t>
      </w:r>
      <w:r w:rsidR="00C33518">
        <w:rPr>
          <w:rFonts w:hint="eastAsia"/>
          <w:szCs w:val="21"/>
        </w:rPr>
        <w:t>等</w:t>
      </w:r>
      <w:r w:rsidR="00E4616B" w:rsidRPr="009A2175">
        <w:rPr>
          <w:rFonts w:hint="eastAsia"/>
          <w:szCs w:val="21"/>
        </w:rPr>
        <w:t>に基づいて手続きを進めることが一般的である。</w:t>
      </w:r>
    </w:p>
    <w:p w:rsidR="00E4616B" w:rsidRPr="009A2175" w:rsidRDefault="00E4616B" w:rsidP="00E4616B">
      <w:pPr>
        <w:ind w:firstLineChars="100" w:firstLine="210"/>
        <w:rPr>
          <w:szCs w:val="21"/>
        </w:rPr>
      </w:pPr>
      <w:r w:rsidRPr="009A2175">
        <w:rPr>
          <w:rFonts w:hint="eastAsia"/>
          <w:szCs w:val="21"/>
        </w:rPr>
        <w:t>公的不動産の利活用や公共事業への民間活力の導入等の事業を実施する際に、</w:t>
      </w:r>
      <w:r w:rsidR="00DF686F">
        <w:rPr>
          <w:rFonts w:hint="eastAsia"/>
          <w:szCs w:val="21"/>
        </w:rPr>
        <w:t>構想段階</w:t>
      </w:r>
      <w:r w:rsidR="00DF686F">
        <w:rPr>
          <w:szCs w:val="21"/>
        </w:rPr>
        <w:t>の比較的初期の段階から、</w:t>
      </w:r>
      <w:r w:rsidR="00B8254C">
        <w:rPr>
          <w:rFonts w:hint="eastAsia"/>
          <w:szCs w:val="21"/>
        </w:rPr>
        <w:t>基本計画の策定や事業手法の検討、公募要項に定める条件等の検討</w:t>
      </w:r>
      <w:r w:rsidR="00DF686F">
        <w:rPr>
          <w:rFonts w:hint="eastAsia"/>
          <w:szCs w:val="21"/>
        </w:rPr>
        <w:t>の</w:t>
      </w:r>
      <w:r w:rsidR="00DF686F">
        <w:rPr>
          <w:szCs w:val="21"/>
        </w:rPr>
        <w:t>各段階において、民間活力を</w:t>
      </w:r>
      <w:r w:rsidR="00DF686F">
        <w:rPr>
          <w:rFonts w:hint="eastAsia"/>
          <w:szCs w:val="21"/>
        </w:rPr>
        <w:t>積極的に</w:t>
      </w:r>
      <w:r w:rsidR="00B8254C">
        <w:rPr>
          <w:szCs w:val="21"/>
        </w:rPr>
        <w:t>活用</w:t>
      </w:r>
      <w:r w:rsidR="00B8254C">
        <w:rPr>
          <w:rFonts w:hint="eastAsia"/>
          <w:szCs w:val="21"/>
        </w:rPr>
        <w:t>する</w:t>
      </w:r>
      <w:r w:rsidR="00DF686F">
        <w:rPr>
          <w:szCs w:val="21"/>
        </w:rPr>
        <w:t>こと</w:t>
      </w:r>
      <w:r w:rsidR="00B8254C">
        <w:rPr>
          <w:rFonts w:hint="eastAsia"/>
          <w:szCs w:val="21"/>
        </w:rPr>
        <w:t>を目的としてサウンディングを実施することに</w:t>
      </w:r>
      <w:r w:rsidRPr="009A2175">
        <w:rPr>
          <w:rFonts w:hint="eastAsia"/>
          <w:szCs w:val="21"/>
        </w:rPr>
        <w:t>なる。</w:t>
      </w:r>
    </w:p>
    <w:p w:rsidR="00E4616B" w:rsidRPr="00F07AA1" w:rsidRDefault="00E4616B" w:rsidP="00E4616B">
      <w:pPr>
        <w:ind w:firstLineChars="100" w:firstLine="210"/>
        <w:rPr>
          <w:szCs w:val="21"/>
        </w:rPr>
      </w:pPr>
      <w:r>
        <w:rPr>
          <w:rFonts w:hint="eastAsia"/>
          <w:szCs w:val="21"/>
        </w:rPr>
        <w:t>一般的に用いられている手続きは以下のようなものであるが、必要な手続きは実施する事業の内容によって異なるため、サウンディングを実施する際に適宜検討する必要がある</w:t>
      </w:r>
      <w:r w:rsidR="001E3E56">
        <w:rPr>
          <w:rFonts w:hint="eastAsia"/>
          <w:szCs w:val="21"/>
        </w:rPr>
        <w:t>。</w:t>
      </w:r>
    </w:p>
    <w:p w:rsidR="00E4616B" w:rsidRPr="00C80682" w:rsidRDefault="00E4616B" w:rsidP="00E4616B">
      <w:pPr>
        <w:rPr>
          <w:szCs w:val="21"/>
        </w:rPr>
      </w:pPr>
    </w:p>
    <w:p w:rsidR="00E4616B" w:rsidRDefault="00E4616B" w:rsidP="00E4616B">
      <w:pPr>
        <w:jc w:val="center"/>
        <w:rPr>
          <w:szCs w:val="21"/>
        </w:rPr>
      </w:pPr>
      <w:r>
        <w:rPr>
          <w:rFonts w:hint="eastAsia"/>
          <w:szCs w:val="21"/>
        </w:rPr>
        <w:t>手続きフローの例</w:t>
      </w:r>
    </w:p>
    <w:p w:rsidR="00E4616B" w:rsidRDefault="00392F14" w:rsidP="00E4616B">
      <w:pPr>
        <w:jc w:val="center"/>
        <w:rPr>
          <w:szCs w:val="21"/>
        </w:rPr>
      </w:pPr>
      <w:r w:rsidRPr="009C335E">
        <w:rPr>
          <w:noProof/>
        </w:rPr>
        <w:drawing>
          <wp:inline distT="0" distB="0" distL="0" distR="0" wp14:anchorId="13C0B827" wp14:editId="63655E2C">
            <wp:extent cx="4274289" cy="2595517"/>
            <wp:effectExtent l="19050" t="0" r="0" b="0"/>
            <wp:docPr id="2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3304" t="20433" r="3213" b="3991"/>
                    <a:stretch>
                      <a:fillRect/>
                    </a:stretch>
                  </pic:blipFill>
                  <pic:spPr bwMode="auto">
                    <a:xfrm>
                      <a:off x="0" y="0"/>
                      <a:ext cx="4274289" cy="2595517"/>
                    </a:xfrm>
                    <a:prstGeom prst="rect">
                      <a:avLst/>
                    </a:prstGeom>
                    <a:noFill/>
                    <a:ln w="9525">
                      <a:noFill/>
                      <a:miter lim="800000"/>
                      <a:headEnd/>
                      <a:tailEnd/>
                    </a:ln>
                  </pic:spPr>
                </pic:pic>
              </a:graphicData>
            </a:graphic>
          </wp:inline>
        </w:drawing>
      </w:r>
    </w:p>
    <w:p w:rsidR="00E4616B" w:rsidRPr="00C80682" w:rsidRDefault="00E4616B" w:rsidP="00E4616B">
      <w:pPr>
        <w:jc w:val="right"/>
        <w:rPr>
          <w:sz w:val="18"/>
          <w:szCs w:val="18"/>
        </w:rPr>
      </w:pPr>
      <w:r w:rsidRPr="00C80682">
        <w:rPr>
          <w:rFonts w:hint="eastAsia"/>
          <w:sz w:val="18"/>
          <w:szCs w:val="18"/>
        </w:rPr>
        <w:t>出所：国土交通省「</w:t>
      </w:r>
      <w:r w:rsidRPr="00C80682">
        <w:rPr>
          <w:rFonts w:hint="eastAsia"/>
          <w:sz w:val="18"/>
          <w:szCs w:val="18"/>
        </w:rPr>
        <w:t>PPP/PFI</w:t>
      </w:r>
      <w:r w:rsidRPr="00C80682">
        <w:rPr>
          <w:rFonts w:hint="eastAsia"/>
          <w:sz w:val="18"/>
          <w:szCs w:val="18"/>
        </w:rPr>
        <w:t>事業を促進するための官民間の対話・提案　事例集」</w:t>
      </w:r>
    </w:p>
    <w:p w:rsidR="00E4616B" w:rsidRPr="001F797A" w:rsidRDefault="00E4616B" w:rsidP="00E4616B">
      <w:pPr>
        <w:rPr>
          <w:szCs w:val="21"/>
        </w:rPr>
      </w:pPr>
    </w:p>
    <w:p w:rsidR="00E4616B" w:rsidRDefault="00E4616B" w:rsidP="00E4616B">
      <w:pPr>
        <w:widowControl/>
        <w:jc w:val="left"/>
        <w:rPr>
          <w:szCs w:val="21"/>
        </w:rPr>
      </w:pPr>
      <w:r>
        <w:rPr>
          <w:szCs w:val="21"/>
        </w:rPr>
        <w:br w:type="page"/>
      </w:r>
    </w:p>
    <w:p w:rsidR="00E4616B" w:rsidRPr="00E012FD" w:rsidRDefault="00E4616B" w:rsidP="00E4616B">
      <w:pPr>
        <w:pStyle w:val="1"/>
      </w:pPr>
      <w:bookmarkStart w:id="5" w:name="_Toc513742054"/>
      <w:r>
        <w:rPr>
          <w:rFonts w:hint="eastAsia"/>
        </w:rPr>
        <w:lastRenderedPageBreak/>
        <w:t xml:space="preserve">４　</w:t>
      </w:r>
      <w:r w:rsidRPr="00E012FD">
        <w:rPr>
          <w:rFonts w:hint="eastAsia"/>
        </w:rPr>
        <w:t>サウンディング実施に際しての個別の手続きと検討のポイント</w:t>
      </w:r>
      <w:bookmarkEnd w:id="5"/>
    </w:p>
    <w:p w:rsidR="00E4616B" w:rsidRPr="00E012FD" w:rsidRDefault="00E4616B" w:rsidP="00E4616B">
      <w:pPr>
        <w:rPr>
          <w:szCs w:val="21"/>
        </w:rPr>
      </w:pPr>
    </w:p>
    <w:p w:rsidR="00E4616B" w:rsidRPr="00E012FD" w:rsidRDefault="00E4616B" w:rsidP="00E4616B">
      <w:pPr>
        <w:pStyle w:val="2"/>
      </w:pPr>
      <w:bookmarkStart w:id="6" w:name="_Toc513742055"/>
      <w:r>
        <w:rPr>
          <w:rFonts w:hint="eastAsia"/>
        </w:rPr>
        <w:t>（１）</w:t>
      </w:r>
      <w:r w:rsidRPr="00E012FD">
        <w:rPr>
          <w:rFonts w:hint="eastAsia"/>
        </w:rPr>
        <w:t>実施要領の作成・公表</w:t>
      </w:r>
      <w:bookmarkEnd w:id="6"/>
      <w:r w:rsidR="00AB2614">
        <w:rPr>
          <w:rFonts w:hint="eastAsia"/>
        </w:rPr>
        <w:t xml:space="preserve">　〔ひな形</w:t>
      </w:r>
      <w:r w:rsidR="00AB2614">
        <w:t>は別紙１を参照</w:t>
      </w:r>
      <w:r w:rsidR="00AB2614">
        <w:rPr>
          <w:rFonts w:hint="eastAsia"/>
        </w:rPr>
        <w:t>〕</w:t>
      </w:r>
    </w:p>
    <w:p w:rsidR="00E4616B" w:rsidRPr="00C35D0A" w:rsidRDefault="00E4616B" w:rsidP="00017423">
      <w:pPr>
        <w:ind w:firstLineChars="100" w:firstLine="210"/>
        <w:rPr>
          <w:szCs w:val="21"/>
        </w:rPr>
      </w:pPr>
      <w:r w:rsidRPr="00A47507">
        <w:rPr>
          <w:rFonts w:hint="eastAsia"/>
          <w:szCs w:val="21"/>
        </w:rPr>
        <w:t>担当課において、サウンディング調査の実施要領</w:t>
      </w:r>
      <w:r w:rsidR="00C33518">
        <w:rPr>
          <w:rFonts w:hint="eastAsia"/>
          <w:szCs w:val="21"/>
        </w:rPr>
        <w:t>等</w:t>
      </w:r>
      <w:r w:rsidRPr="00A47507">
        <w:rPr>
          <w:rFonts w:hint="eastAsia"/>
          <w:szCs w:val="21"/>
        </w:rPr>
        <w:t>を作成し、地方公共団体のホームページ等で公表する。実施要</w:t>
      </w:r>
      <w:r w:rsidR="00AB2614">
        <w:rPr>
          <w:rFonts w:hint="eastAsia"/>
          <w:szCs w:val="21"/>
        </w:rPr>
        <w:t>領</w:t>
      </w:r>
      <w:r w:rsidR="00C33518">
        <w:rPr>
          <w:rFonts w:hint="eastAsia"/>
          <w:szCs w:val="21"/>
        </w:rPr>
        <w:t>等</w:t>
      </w:r>
      <w:r w:rsidR="00AB2614">
        <w:rPr>
          <w:rFonts w:hint="eastAsia"/>
          <w:szCs w:val="21"/>
        </w:rPr>
        <w:t>の公表にあたっては、ホームページへの掲載のほか、記者発表や広報誌</w:t>
      </w:r>
      <w:r>
        <w:rPr>
          <w:rFonts w:hint="eastAsia"/>
          <w:szCs w:val="21"/>
        </w:rPr>
        <w:t>、業界紙</w:t>
      </w:r>
      <w:r w:rsidR="002864EB">
        <w:rPr>
          <w:rFonts w:hint="eastAsia"/>
          <w:szCs w:val="21"/>
        </w:rPr>
        <w:t>、</w:t>
      </w:r>
      <w:r w:rsidR="002864EB">
        <w:rPr>
          <w:rFonts w:hint="eastAsia"/>
          <w:szCs w:val="21"/>
        </w:rPr>
        <w:t>SNS</w:t>
      </w:r>
      <w:r w:rsidRPr="00A47507">
        <w:rPr>
          <w:rFonts w:hint="eastAsia"/>
          <w:szCs w:val="21"/>
        </w:rPr>
        <w:t>等を活用して</w:t>
      </w:r>
      <w:r w:rsidR="00AB2614">
        <w:rPr>
          <w:rFonts w:hint="eastAsia"/>
          <w:szCs w:val="21"/>
        </w:rPr>
        <w:t>広く</w:t>
      </w:r>
      <w:r w:rsidRPr="00A47507">
        <w:rPr>
          <w:rFonts w:hint="eastAsia"/>
          <w:szCs w:val="21"/>
        </w:rPr>
        <w:t>周知を図る</w:t>
      </w:r>
      <w:r w:rsidRPr="00C35D0A">
        <w:rPr>
          <w:rFonts w:hint="eastAsia"/>
          <w:szCs w:val="21"/>
        </w:rPr>
        <w:t>ことで、より多くの民間</w:t>
      </w:r>
      <w:r w:rsidR="002864EB">
        <w:rPr>
          <w:rFonts w:hint="eastAsia"/>
          <w:szCs w:val="21"/>
        </w:rPr>
        <w:t>事業者</w:t>
      </w:r>
      <w:r w:rsidRPr="00C35D0A">
        <w:rPr>
          <w:rFonts w:hint="eastAsia"/>
          <w:szCs w:val="21"/>
        </w:rPr>
        <w:t>に対してサウンディングへの参加を促すことができる。また、必要に応じて事前に議会や地元</w:t>
      </w:r>
      <w:r w:rsidR="002864EB">
        <w:rPr>
          <w:rFonts w:hint="eastAsia"/>
          <w:szCs w:val="21"/>
        </w:rPr>
        <w:t>民間事業者</w:t>
      </w:r>
      <w:r w:rsidRPr="00C35D0A">
        <w:rPr>
          <w:rFonts w:hint="eastAsia"/>
          <w:szCs w:val="21"/>
        </w:rPr>
        <w:t>等に対する説明会</w:t>
      </w:r>
      <w:r w:rsidR="004621FC">
        <w:rPr>
          <w:rFonts w:hint="eastAsia"/>
          <w:szCs w:val="21"/>
        </w:rPr>
        <w:t>や</w:t>
      </w:r>
      <w:r w:rsidRPr="00C35D0A">
        <w:rPr>
          <w:rFonts w:hint="eastAsia"/>
          <w:szCs w:val="21"/>
        </w:rPr>
        <w:t>勉強会を実施することで、</w:t>
      </w:r>
      <w:r w:rsidR="00C33518">
        <w:rPr>
          <w:rFonts w:hint="eastAsia"/>
          <w:szCs w:val="21"/>
        </w:rPr>
        <w:t>幅</w:t>
      </w:r>
      <w:r w:rsidRPr="00C35D0A">
        <w:rPr>
          <w:rFonts w:hint="eastAsia"/>
          <w:szCs w:val="21"/>
        </w:rPr>
        <w:t>広い</w:t>
      </w:r>
      <w:r w:rsidR="00C33518">
        <w:rPr>
          <w:rFonts w:hint="eastAsia"/>
          <w:szCs w:val="21"/>
        </w:rPr>
        <w:t>民間事業者</w:t>
      </w:r>
      <w:r w:rsidRPr="00C35D0A">
        <w:rPr>
          <w:rFonts w:hint="eastAsia"/>
          <w:szCs w:val="21"/>
        </w:rPr>
        <w:t>への周知や円滑な</w:t>
      </w:r>
      <w:r w:rsidR="00C33518">
        <w:rPr>
          <w:rFonts w:hint="eastAsia"/>
          <w:szCs w:val="21"/>
        </w:rPr>
        <w:t>サウンディング</w:t>
      </w:r>
      <w:r w:rsidR="00C33518">
        <w:rPr>
          <w:szCs w:val="21"/>
        </w:rPr>
        <w:t>の</w:t>
      </w:r>
      <w:r w:rsidR="00C33518">
        <w:rPr>
          <w:rFonts w:hint="eastAsia"/>
          <w:szCs w:val="21"/>
        </w:rPr>
        <w:t>実施</w:t>
      </w:r>
      <w:r w:rsidRPr="00C35D0A">
        <w:rPr>
          <w:rFonts w:hint="eastAsia"/>
          <w:szCs w:val="21"/>
        </w:rPr>
        <w:t>が期待できる。</w:t>
      </w:r>
    </w:p>
    <w:p w:rsidR="00E4616B" w:rsidRPr="00C35D0A" w:rsidRDefault="00E4616B" w:rsidP="00E4616B">
      <w:pPr>
        <w:ind w:firstLineChars="100" w:firstLine="210"/>
        <w:rPr>
          <w:szCs w:val="21"/>
        </w:rPr>
      </w:pPr>
      <w:r w:rsidRPr="00C35D0A">
        <w:rPr>
          <w:rFonts w:hint="eastAsia"/>
          <w:szCs w:val="21"/>
        </w:rPr>
        <w:t>サウンディング実施の準備及び実施要領の作成にあたっては、以下の事項がポイントと</w:t>
      </w:r>
      <w:r>
        <w:rPr>
          <w:rFonts w:hint="eastAsia"/>
          <w:szCs w:val="21"/>
        </w:rPr>
        <w:t>なる</w:t>
      </w:r>
      <w:r w:rsidRPr="00C35D0A">
        <w:rPr>
          <w:rFonts w:hint="eastAsia"/>
          <w:szCs w:val="21"/>
        </w:rPr>
        <w:t>。</w:t>
      </w:r>
    </w:p>
    <w:p w:rsidR="00E4616B" w:rsidRPr="00E012FD" w:rsidRDefault="00E4616B" w:rsidP="00E4616B">
      <w:pPr>
        <w:rPr>
          <w:szCs w:val="21"/>
        </w:rPr>
      </w:pPr>
    </w:p>
    <w:p w:rsidR="00E4616B" w:rsidRPr="00E012FD" w:rsidRDefault="00E4616B" w:rsidP="00E4616B">
      <w:pPr>
        <w:rPr>
          <w:szCs w:val="21"/>
        </w:rPr>
      </w:pPr>
      <w:r>
        <w:rPr>
          <w:rFonts w:hint="eastAsia"/>
          <w:szCs w:val="21"/>
        </w:rPr>
        <w:t>①</w:t>
      </w:r>
      <w:r w:rsidR="00C33518">
        <w:rPr>
          <w:rFonts w:hint="eastAsia"/>
          <w:szCs w:val="21"/>
        </w:rPr>
        <w:t>地方公共団体</w:t>
      </w:r>
      <w:r w:rsidR="00C33518">
        <w:rPr>
          <w:szCs w:val="21"/>
        </w:rPr>
        <w:t>の基本方針及び</w:t>
      </w:r>
      <w:r w:rsidRPr="00E012FD">
        <w:rPr>
          <w:rFonts w:hint="eastAsia"/>
          <w:szCs w:val="21"/>
        </w:rPr>
        <w:t>解決すべき課題の明確化</w:t>
      </w:r>
    </w:p>
    <w:p w:rsidR="00E4616B" w:rsidRPr="00C35D0A" w:rsidRDefault="00E4616B" w:rsidP="00E4616B">
      <w:pPr>
        <w:ind w:firstLineChars="100" w:firstLine="210"/>
        <w:rPr>
          <w:szCs w:val="21"/>
        </w:rPr>
      </w:pPr>
      <w:r w:rsidRPr="00C35D0A">
        <w:rPr>
          <w:rFonts w:hint="eastAsia"/>
          <w:szCs w:val="21"/>
        </w:rPr>
        <w:t>対象となる用地や施設等において、</w:t>
      </w:r>
      <w:r w:rsidR="00C33518">
        <w:rPr>
          <w:rFonts w:hint="eastAsia"/>
          <w:szCs w:val="21"/>
        </w:rPr>
        <w:t>地方公共団体</w:t>
      </w:r>
      <w:r w:rsidR="00C33518">
        <w:rPr>
          <w:szCs w:val="21"/>
        </w:rPr>
        <w:t>の基本方針やコンセプトを明確に示すこと</w:t>
      </w:r>
      <w:r w:rsidR="00C33518">
        <w:rPr>
          <w:rFonts w:hint="eastAsia"/>
          <w:szCs w:val="21"/>
        </w:rPr>
        <w:t>により</w:t>
      </w:r>
      <w:r w:rsidR="00C33518">
        <w:rPr>
          <w:szCs w:val="21"/>
        </w:rPr>
        <w:t>、また、</w:t>
      </w:r>
      <w:r w:rsidRPr="00C35D0A">
        <w:rPr>
          <w:rFonts w:hint="eastAsia"/>
          <w:szCs w:val="21"/>
        </w:rPr>
        <w:t>具体的に想定される課題がある場合には解決す</w:t>
      </w:r>
      <w:r w:rsidR="00AB2614">
        <w:rPr>
          <w:rFonts w:hint="eastAsia"/>
          <w:szCs w:val="21"/>
        </w:rPr>
        <w:t>べき事項や民間事業者の立場から意見を求めたい事項を</w:t>
      </w:r>
      <w:r w:rsidRPr="00C35D0A">
        <w:rPr>
          <w:rFonts w:hint="eastAsia"/>
          <w:szCs w:val="21"/>
        </w:rPr>
        <w:t>示すこと</w:t>
      </w:r>
      <w:r w:rsidR="00C33518">
        <w:rPr>
          <w:rFonts w:hint="eastAsia"/>
          <w:szCs w:val="21"/>
        </w:rPr>
        <w:t>により</w:t>
      </w:r>
      <w:r w:rsidRPr="00C35D0A">
        <w:rPr>
          <w:rFonts w:hint="eastAsia"/>
          <w:szCs w:val="21"/>
        </w:rPr>
        <w:t>、事業化に向けてより有益な提案を受けることができる。</w:t>
      </w:r>
    </w:p>
    <w:p w:rsidR="00E4616B" w:rsidRPr="00C35D0A" w:rsidRDefault="00E4616B" w:rsidP="00E4616B">
      <w:pPr>
        <w:ind w:firstLineChars="100" w:firstLine="210"/>
        <w:rPr>
          <w:szCs w:val="21"/>
        </w:rPr>
      </w:pPr>
      <w:r w:rsidRPr="00C35D0A">
        <w:rPr>
          <w:rFonts w:hint="eastAsia"/>
          <w:szCs w:val="21"/>
        </w:rPr>
        <w:t>逆に、具体的な用地活用方針等が明確に定まっておらず、提案を受けて新たに計画を検討するような場合には、その旨を課題として示すことで、民間事業者のノウハウを発揮した自由度の高い提案を誘導することができる。</w:t>
      </w:r>
    </w:p>
    <w:p w:rsidR="00E4616B" w:rsidRPr="00C35D0A" w:rsidRDefault="00E4616B" w:rsidP="00E4616B">
      <w:pPr>
        <w:rPr>
          <w:szCs w:val="21"/>
        </w:rPr>
      </w:pPr>
    </w:p>
    <w:p w:rsidR="00E4616B" w:rsidRPr="00E012FD" w:rsidRDefault="00E4616B" w:rsidP="00E4616B">
      <w:pPr>
        <w:rPr>
          <w:szCs w:val="21"/>
        </w:rPr>
      </w:pPr>
      <w:r>
        <w:rPr>
          <w:rFonts w:hint="eastAsia"/>
          <w:szCs w:val="21"/>
        </w:rPr>
        <w:t>②</w:t>
      </w:r>
      <w:r w:rsidRPr="00E012FD">
        <w:rPr>
          <w:rFonts w:hint="eastAsia"/>
          <w:szCs w:val="21"/>
        </w:rPr>
        <w:t>インセンティブの設定</w:t>
      </w:r>
      <w:r w:rsidRPr="00E012FD">
        <w:rPr>
          <w:rFonts w:hint="eastAsia"/>
          <w:szCs w:val="21"/>
        </w:rPr>
        <w:t xml:space="preserve"> </w:t>
      </w:r>
    </w:p>
    <w:p w:rsidR="009B17AC" w:rsidRDefault="00E4616B" w:rsidP="00C33518">
      <w:pPr>
        <w:ind w:firstLineChars="100" w:firstLine="210"/>
        <w:rPr>
          <w:szCs w:val="21"/>
        </w:rPr>
      </w:pPr>
      <w:r w:rsidRPr="00C35D0A">
        <w:rPr>
          <w:rFonts w:hint="eastAsia"/>
          <w:szCs w:val="21"/>
        </w:rPr>
        <w:t>サウンディング等の官民対話における民間事業者側のインセンティブには、「事業の検討段階で情報提供を得られること」や「事業化の条件として民間事業者からの意見が採用され</w:t>
      </w:r>
      <w:r w:rsidR="00AB2614">
        <w:rPr>
          <w:rFonts w:hint="eastAsia"/>
          <w:szCs w:val="21"/>
        </w:rPr>
        <w:t>得る</w:t>
      </w:r>
      <w:r w:rsidRPr="00C35D0A">
        <w:rPr>
          <w:rFonts w:hint="eastAsia"/>
          <w:szCs w:val="21"/>
        </w:rPr>
        <w:t>こと」等の間接的</w:t>
      </w:r>
      <w:r w:rsidR="00AB2614">
        <w:rPr>
          <w:rFonts w:hint="eastAsia"/>
          <w:szCs w:val="21"/>
        </w:rPr>
        <w:t>な効果や、「優秀な提案を行った民間事業者は公募時に加点される」や</w:t>
      </w:r>
      <w:r w:rsidRPr="00C35D0A">
        <w:rPr>
          <w:rFonts w:hint="eastAsia"/>
          <w:szCs w:val="21"/>
        </w:rPr>
        <w:t>「優秀な提案を行った民</w:t>
      </w:r>
      <w:r w:rsidR="00AB2614">
        <w:rPr>
          <w:rFonts w:hint="eastAsia"/>
          <w:szCs w:val="21"/>
        </w:rPr>
        <w:t>間事業者と随意契約を締結する」等の直接的な効果があり、先行事例に</w:t>
      </w:r>
      <w:r w:rsidR="00AB2614">
        <w:rPr>
          <w:szCs w:val="21"/>
        </w:rPr>
        <w:t>おいて</w:t>
      </w:r>
      <w:r w:rsidRPr="00C35D0A">
        <w:rPr>
          <w:rFonts w:hint="eastAsia"/>
          <w:szCs w:val="21"/>
        </w:rPr>
        <w:t>も種々のインセンティブが検討されている。</w:t>
      </w:r>
    </w:p>
    <w:p w:rsidR="00E4616B" w:rsidRDefault="00E4616B" w:rsidP="00417A15">
      <w:pPr>
        <w:ind w:firstLineChars="100" w:firstLine="210"/>
        <w:rPr>
          <w:szCs w:val="21"/>
        </w:rPr>
      </w:pPr>
      <w:r w:rsidRPr="00C35D0A">
        <w:rPr>
          <w:rFonts w:hint="eastAsia"/>
          <w:szCs w:val="21"/>
        </w:rPr>
        <w:t>インセンティブが大きいほど</w:t>
      </w:r>
      <w:r w:rsidR="00AB2614">
        <w:rPr>
          <w:rFonts w:hint="eastAsia"/>
          <w:szCs w:val="21"/>
        </w:rPr>
        <w:t>民間事業者の</w:t>
      </w:r>
      <w:r w:rsidRPr="00C35D0A">
        <w:rPr>
          <w:rFonts w:hint="eastAsia"/>
          <w:szCs w:val="21"/>
        </w:rPr>
        <w:t>参画意欲は高まる一方で、インセンティブが小さい場合</w:t>
      </w:r>
      <w:r w:rsidR="00417A15">
        <w:rPr>
          <w:rFonts w:hint="eastAsia"/>
          <w:szCs w:val="21"/>
        </w:rPr>
        <w:t>は</w:t>
      </w:r>
      <w:r w:rsidRPr="006001CE">
        <w:rPr>
          <w:rFonts w:hint="eastAsia"/>
          <w:szCs w:val="21"/>
        </w:rPr>
        <w:t>参画意欲が小さくなり、</w:t>
      </w:r>
      <w:r w:rsidR="00AB2614">
        <w:rPr>
          <w:rFonts w:hint="eastAsia"/>
          <w:szCs w:val="21"/>
        </w:rPr>
        <w:t>サウンディング</w:t>
      </w:r>
      <w:r w:rsidR="00AB2614">
        <w:rPr>
          <w:szCs w:val="21"/>
        </w:rPr>
        <w:t>への</w:t>
      </w:r>
      <w:r w:rsidRPr="006001CE">
        <w:rPr>
          <w:rFonts w:hint="eastAsia"/>
          <w:szCs w:val="21"/>
        </w:rPr>
        <w:t>参加者が少なくなる</w:t>
      </w:r>
      <w:r w:rsidRPr="00C35D0A">
        <w:rPr>
          <w:rFonts w:hint="eastAsia"/>
          <w:szCs w:val="21"/>
        </w:rPr>
        <w:t>懸念がある。サウンディングに際して</w:t>
      </w:r>
      <w:r w:rsidR="00AB2614">
        <w:rPr>
          <w:rFonts w:hint="eastAsia"/>
          <w:szCs w:val="21"/>
        </w:rPr>
        <w:t>は、</w:t>
      </w:r>
      <w:r w:rsidR="00417A15">
        <w:rPr>
          <w:szCs w:val="21"/>
        </w:rPr>
        <w:t>公平性を確保しつつ、</w:t>
      </w:r>
      <w:r w:rsidR="00AB2614">
        <w:rPr>
          <w:rFonts w:hint="eastAsia"/>
          <w:szCs w:val="21"/>
        </w:rPr>
        <w:t>民間事業者に求める負担や</w:t>
      </w:r>
      <w:r w:rsidRPr="00C35D0A">
        <w:rPr>
          <w:rFonts w:hint="eastAsia"/>
          <w:szCs w:val="21"/>
        </w:rPr>
        <w:t>事業化した際の収益性等の状況に応じて、適切なインセンティブを個別に検討することが望ましい。</w:t>
      </w:r>
    </w:p>
    <w:p w:rsidR="00417A15" w:rsidRPr="00C35D0A" w:rsidRDefault="00417A15" w:rsidP="00E4616B">
      <w:pPr>
        <w:ind w:firstLineChars="100" w:firstLine="210"/>
        <w:rPr>
          <w:szCs w:val="21"/>
        </w:rPr>
      </w:pPr>
    </w:p>
    <w:p w:rsidR="00E4616B" w:rsidRPr="00E012FD" w:rsidRDefault="00E4616B" w:rsidP="00E4616B">
      <w:pPr>
        <w:rPr>
          <w:szCs w:val="21"/>
        </w:rPr>
      </w:pPr>
      <w:r>
        <w:rPr>
          <w:rFonts w:hint="eastAsia"/>
          <w:szCs w:val="21"/>
        </w:rPr>
        <w:t>③</w:t>
      </w:r>
      <w:r w:rsidRPr="00E012FD">
        <w:rPr>
          <w:rFonts w:hint="eastAsia"/>
          <w:szCs w:val="21"/>
        </w:rPr>
        <w:t>民間事業者の負担軽減</w:t>
      </w:r>
    </w:p>
    <w:p w:rsidR="00E4616B" w:rsidRPr="00C35D0A" w:rsidRDefault="00E4616B" w:rsidP="00E4616B">
      <w:pPr>
        <w:ind w:firstLineChars="100" w:firstLine="210"/>
        <w:rPr>
          <w:rFonts w:asciiTheme="minorEastAsia" w:hAnsiTheme="minorEastAsia"/>
          <w:szCs w:val="21"/>
        </w:rPr>
      </w:pPr>
      <w:r w:rsidRPr="00C35D0A">
        <w:rPr>
          <w:rFonts w:hint="eastAsia"/>
          <w:szCs w:val="21"/>
        </w:rPr>
        <w:t>サウンディングは任意参加の情報提供であり、地方公共団体との契約関係を</w:t>
      </w:r>
      <w:r w:rsidR="002864EB">
        <w:rPr>
          <w:rFonts w:hint="eastAsia"/>
          <w:szCs w:val="21"/>
        </w:rPr>
        <w:t>必要とし</w:t>
      </w:r>
      <w:r w:rsidRPr="00C35D0A">
        <w:rPr>
          <w:rFonts w:hint="eastAsia"/>
          <w:szCs w:val="21"/>
        </w:rPr>
        <w:t>ない。このため、サウンディングでは「</w:t>
      </w:r>
      <w:r w:rsidRPr="00C35D0A">
        <w:rPr>
          <w:rFonts w:asciiTheme="minorEastAsia" w:hAnsiTheme="minorEastAsia" w:hint="eastAsia"/>
          <w:szCs w:val="21"/>
        </w:rPr>
        <w:t>サウンディングへの参加に要する費用は、参加事業者の負担とする</w:t>
      </w:r>
      <w:r w:rsidR="0099248A">
        <w:rPr>
          <w:rFonts w:hint="eastAsia"/>
          <w:szCs w:val="21"/>
        </w:rPr>
        <w:t>」ことを実施要領に規定する</w:t>
      </w:r>
      <w:r w:rsidR="0099248A">
        <w:rPr>
          <w:szCs w:val="21"/>
        </w:rPr>
        <w:t>ことが一般的である</w:t>
      </w:r>
      <w:r w:rsidRPr="00C35D0A">
        <w:rPr>
          <w:rFonts w:hint="eastAsia"/>
          <w:szCs w:val="21"/>
        </w:rPr>
        <w:t>。</w:t>
      </w:r>
    </w:p>
    <w:p w:rsidR="00E4616B" w:rsidRPr="00C35D0A" w:rsidRDefault="00E4616B" w:rsidP="00E4616B">
      <w:pPr>
        <w:ind w:firstLineChars="100" w:firstLine="210"/>
        <w:rPr>
          <w:szCs w:val="21"/>
        </w:rPr>
      </w:pPr>
      <w:r w:rsidRPr="00C35D0A">
        <w:rPr>
          <w:rFonts w:hint="eastAsia"/>
          <w:szCs w:val="21"/>
        </w:rPr>
        <w:t>サウンディングの実施時点では、</w:t>
      </w:r>
      <w:r w:rsidR="002864EB">
        <w:rPr>
          <w:rFonts w:hint="eastAsia"/>
          <w:szCs w:val="21"/>
        </w:rPr>
        <w:t>一般的に</w:t>
      </w:r>
      <w:r w:rsidRPr="00C35D0A">
        <w:rPr>
          <w:rFonts w:hint="eastAsia"/>
          <w:szCs w:val="21"/>
        </w:rPr>
        <w:t>民間事業者は無償で参加することとなるため、「事業の検討に時間がかかる」</w:t>
      </w:r>
      <w:r>
        <w:rPr>
          <w:rFonts w:hint="eastAsia"/>
          <w:szCs w:val="21"/>
        </w:rPr>
        <w:t>、</w:t>
      </w:r>
      <w:r w:rsidRPr="00C35D0A">
        <w:rPr>
          <w:rFonts w:hint="eastAsia"/>
          <w:szCs w:val="21"/>
        </w:rPr>
        <w:t>「募集から対話実施までの検討期間が短すぎる」</w:t>
      </w:r>
      <w:r>
        <w:rPr>
          <w:rFonts w:hint="eastAsia"/>
          <w:szCs w:val="21"/>
        </w:rPr>
        <w:t>、</w:t>
      </w:r>
      <w:r w:rsidRPr="00C35D0A">
        <w:rPr>
          <w:rFonts w:hint="eastAsia"/>
          <w:szCs w:val="21"/>
        </w:rPr>
        <w:t>「求められる資料が膨大である」等の負担は民間事業者のサウンディングへの参画意欲を減少させる。</w:t>
      </w:r>
    </w:p>
    <w:p w:rsidR="00E4616B" w:rsidRPr="00C35D0A" w:rsidRDefault="00E4616B" w:rsidP="00E4616B">
      <w:pPr>
        <w:ind w:firstLineChars="100" w:firstLine="210"/>
        <w:rPr>
          <w:szCs w:val="21"/>
        </w:rPr>
      </w:pPr>
      <w:r w:rsidRPr="00C35D0A">
        <w:rPr>
          <w:rFonts w:hint="eastAsia"/>
          <w:szCs w:val="21"/>
        </w:rPr>
        <w:t>民間事業者</w:t>
      </w:r>
      <w:r>
        <w:rPr>
          <w:rFonts w:hint="eastAsia"/>
          <w:szCs w:val="21"/>
        </w:rPr>
        <w:t>側の</w:t>
      </w:r>
      <w:r w:rsidRPr="00C35D0A">
        <w:rPr>
          <w:rFonts w:hint="eastAsia"/>
          <w:szCs w:val="21"/>
        </w:rPr>
        <w:t>柔軟な提案を幅広く受け付けるには、民間事業者の負担を可能な限り軽減し、</w:t>
      </w:r>
      <w:r w:rsidRPr="00C35D0A">
        <w:rPr>
          <w:rFonts w:hint="eastAsia"/>
          <w:szCs w:val="21"/>
        </w:rPr>
        <w:lastRenderedPageBreak/>
        <w:t>資料作成や詳細検討等の要求は最小限度とすることが望ましい。</w:t>
      </w:r>
    </w:p>
    <w:p w:rsidR="00E4616B" w:rsidRPr="00C35D0A" w:rsidRDefault="00E4616B" w:rsidP="00E4616B">
      <w:pPr>
        <w:rPr>
          <w:szCs w:val="21"/>
        </w:rPr>
      </w:pPr>
    </w:p>
    <w:p w:rsidR="00E4616B" w:rsidRPr="00E012FD" w:rsidRDefault="00E4616B" w:rsidP="00E4616B">
      <w:pPr>
        <w:rPr>
          <w:szCs w:val="21"/>
        </w:rPr>
      </w:pPr>
      <w:r>
        <w:rPr>
          <w:rFonts w:hint="eastAsia"/>
          <w:szCs w:val="21"/>
        </w:rPr>
        <w:t>④</w:t>
      </w:r>
      <w:r w:rsidR="009F675D">
        <w:rPr>
          <w:rFonts w:hint="eastAsia"/>
          <w:szCs w:val="21"/>
        </w:rPr>
        <w:t>検討に必要な</w:t>
      </w:r>
      <w:r w:rsidRPr="00E012FD">
        <w:rPr>
          <w:rFonts w:hint="eastAsia"/>
          <w:szCs w:val="21"/>
        </w:rPr>
        <w:t>情報提供</w:t>
      </w:r>
      <w:r w:rsidRPr="00E012FD">
        <w:rPr>
          <w:rFonts w:hint="eastAsia"/>
          <w:szCs w:val="21"/>
        </w:rPr>
        <w:t xml:space="preserve"> </w:t>
      </w:r>
    </w:p>
    <w:p w:rsidR="00E4616B" w:rsidRPr="00C35D0A" w:rsidRDefault="00AB2614" w:rsidP="00E4616B">
      <w:pPr>
        <w:ind w:firstLineChars="100" w:firstLine="210"/>
        <w:rPr>
          <w:szCs w:val="21"/>
        </w:rPr>
      </w:pPr>
      <w:r>
        <w:rPr>
          <w:rFonts w:hint="eastAsia"/>
          <w:szCs w:val="21"/>
        </w:rPr>
        <w:t>民間事業者が、地方公共団体の意向や</w:t>
      </w:r>
      <w:r w:rsidR="00E4616B" w:rsidRPr="00C35D0A">
        <w:rPr>
          <w:rFonts w:hint="eastAsia"/>
          <w:szCs w:val="21"/>
        </w:rPr>
        <w:t>サウンディングの対象事業に係る背景や目的等を詳細に把握することは一般的に難しい。そのため、サウンディングの実施又は提案の受付の前に、情報提供を十分に行うことや事前相談に応じること</w:t>
      </w:r>
      <w:r w:rsidR="00C33518">
        <w:rPr>
          <w:rFonts w:hint="eastAsia"/>
          <w:szCs w:val="21"/>
        </w:rPr>
        <w:t>、</w:t>
      </w:r>
      <w:r w:rsidR="005E5046">
        <w:rPr>
          <w:rFonts w:hint="eastAsia"/>
          <w:szCs w:val="21"/>
        </w:rPr>
        <w:t>また</w:t>
      </w:r>
      <w:r w:rsidR="005E5046">
        <w:rPr>
          <w:szCs w:val="21"/>
        </w:rPr>
        <w:t>場合によって</w:t>
      </w:r>
      <w:r w:rsidR="005E5046">
        <w:rPr>
          <w:rFonts w:hint="eastAsia"/>
          <w:szCs w:val="21"/>
        </w:rPr>
        <w:t>そ</w:t>
      </w:r>
      <w:r w:rsidR="00C33518">
        <w:rPr>
          <w:szCs w:val="21"/>
        </w:rPr>
        <w:t>の質疑内容を共有すること</w:t>
      </w:r>
      <w:r w:rsidR="00E4616B" w:rsidRPr="00C35D0A">
        <w:rPr>
          <w:rFonts w:hint="eastAsia"/>
          <w:szCs w:val="21"/>
        </w:rPr>
        <w:t>等は、サウンディングの成果を増大・充実させるための重要な取組である。</w:t>
      </w:r>
    </w:p>
    <w:p w:rsidR="00E4616B" w:rsidRPr="00C35D0A" w:rsidRDefault="00AB2614" w:rsidP="00E4616B">
      <w:pPr>
        <w:ind w:firstLineChars="100" w:firstLine="210"/>
        <w:rPr>
          <w:szCs w:val="21"/>
        </w:rPr>
      </w:pPr>
      <w:r>
        <w:rPr>
          <w:rFonts w:hint="eastAsia"/>
          <w:szCs w:val="21"/>
        </w:rPr>
        <w:t>また、現地見学会や説明会の開催や</w:t>
      </w:r>
      <w:r w:rsidR="00E4616B" w:rsidRPr="00C35D0A">
        <w:rPr>
          <w:rFonts w:hint="eastAsia"/>
          <w:szCs w:val="21"/>
        </w:rPr>
        <w:t>サウンディング対象事業に</w:t>
      </w:r>
      <w:r w:rsidR="006621D8">
        <w:rPr>
          <w:rFonts w:hint="eastAsia"/>
          <w:szCs w:val="21"/>
        </w:rPr>
        <w:t>関連する補足資料の開示をサウンディングの手続きと並行して行う</w:t>
      </w:r>
      <w:r w:rsidR="00E4616B" w:rsidRPr="00C35D0A">
        <w:rPr>
          <w:rFonts w:hint="eastAsia"/>
          <w:szCs w:val="21"/>
        </w:rPr>
        <w:t>ことで、民間事業者に対する周知・情報提供を円滑に進めることができる。</w:t>
      </w:r>
    </w:p>
    <w:p w:rsidR="00E4616B" w:rsidRPr="00C35D0A" w:rsidRDefault="00E4616B" w:rsidP="00E4616B">
      <w:pPr>
        <w:rPr>
          <w:szCs w:val="21"/>
        </w:rPr>
      </w:pPr>
    </w:p>
    <w:p w:rsidR="00E4616B" w:rsidRPr="00E012FD" w:rsidRDefault="00E4616B" w:rsidP="00E4616B">
      <w:pPr>
        <w:rPr>
          <w:szCs w:val="21"/>
        </w:rPr>
      </w:pPr>
      <w:r>
        <w:rPr>
          <w:rFonts w:hint="eastAsia"/>
          <w:szCs w:val="21"/>
        </w:rPr>
        <w:t>⑤</w:t>
      </w:r>
      <w:r w:rsidRPr="00E012FD">
        <w:rPr>
          <w:rFonts w:hint="eastAsia"/>
          <w:szCs w:val="21"/>
        </w:rPr>
        <w:t>民間事業者のノウハウの保護</w:t>
      </w:r>
      <w:r w:rsidRPr="00E012FD">
        <w:rPr>
          <w:rFonts w:hint="eastAsia"/>
          <w:szCs w:val="21"/>
        </w:rPr>
        <w:t xml:space="preserve"> </w:t>
      </w:r>
    </w:p>
    <w:p w:rsidR="00E4616B" w:rsidRPr="00C35D0A" w:rsidRDefault="006621D8" w:rsidP="00E4616B">
      <w:pPr>
        <w:ind w:firstLineChars="100" w:firstLine="210"/>
      </w:pPr>
      <w:r>
        <w:rPr>
          <w:rFonts w:hint="eastAsia"/>
        </w:rPr>
        <w:t>民間事業者との対話の実施や</w:t>
      </w:r>
      <w:r w:rsidR="00E4616B" w:rsidRPr="00C35D0A">
        <w:rPr>
          <w:rFonts w:hint="eastAsia"/>
        </w:rPr>
        <w:t>提案を踏まえた検討結果の公表に際して、民間事業者の提案内容をそのまま公表した場合、</w:t>
      </w:r>
      <w:r w:rsidR="00E4616B" w:rsidRPr="00C35D0A">
        <w:rPr>
          <w:rFonts w:hint="eastAsia"/>
          <w:szCs w:val="21"/>
        </w:rPr>
        <w:t>提案者の事業計画や事業手法等が流出してしまい、民間事業者の参加意欲を低減させる可能性がある。また、サウンディングに参加した民間事業者の名称を公表した場合、</w:t>
      </w:r>
      <w:r w:rsidR="00476E7F">
        <w:rPr>
          <w:rFonts w:hint="eastAsia"/>
          <w:szCs w:val="21"/>
        </w:rPr>
        <w:t>事業に対する当該事業者の関心を公表することになる</w:t>
      </w:r>
      <w:r w:rsidR="00E4616B">
        <w:rPr>
          <w:rFonts w:hint="eastAsia"/>
          <w:szCs w:val="21"/>
        </w:rPr>
        <w:t>ことから、</w:t>
      </w:r>
      <w:r w:rsidR="005036F6">
        <w:rPr>
          <w:rFonts w:hint="eastAsia"/>
          <w:szCs w:val="21"/>
        </w:rPr>
        <w:t>場合に</w:t>
      </w:r>
      <w:r w:rsidR="005036F6">
        <w:rPr>
          <w:szCs w:val="21"/>
        </w:rPr>
        <w:t>よっては他の事業者の</w:t>
      </w:r>
      <w:r w:rsidR="00476E7F">
        <w:rPr>
          <w:szCs w:val="21"/>
        </w:rPr>
        <w:t>関心</w:t>
      </w:r>
      <w:r w:rsidR="005036F6">
        <w:rPr>
          <w:szCs w:val="21"/>
        </w:rPr>
        <w:t>低下</w:t>
      </w:r>
      <w:r w:rsidR="00476E7F">
        <w:rPr>
          <w:rFonts w:hint="eastAsia"/>
          <w:szCs w:val="21"/>
        </w:rPr>
        <w:t>に</w:t>
      </w:r>
      <w:r w:rsidR="00476E7F">
        <w:rPr>
          <w:szCs w:val="21"/>
        </w:rPr>
        <w:t>つながる</w:t>
      </w:r>
      <w:r w:rsidR="005036F6">
        <w:rPr>
          <w:szCs w:val="21"/>
        </w:rPr>
        <w:t>など、</w:t>
      </w:r>
      <w:r w:rsidR="00E4616B" w:rsidRPr="00C35D0A">
        <w:rPr>
          <w:rFonts w:hint="eastAsia"/>
          <w:szCs w:val="21"/>
        </w:rPr>
        <w:t>その後</w:t>
      </w:r>
      <w:r>
        <w:rPr>
          <w:rFonts w:hint="eastAsia"/>
          <w:szCs w:val="21"/>
        </w:rPr>
        <w:t>の事業化手続きに</w:t>
      </w:r>
      <w:r>
        <w:rPr>
          <w:szCs w:val="21"/>
        </w:rPr>
        <w:t>おける</w:t>
      </w:r>
      <w:r w:rsidR="00E4616B" w:rsidRPr="00C35D0A">
        <w:rPr>
          <w:rFonts w:hint="eastAsia"/>
          <w:szCs w:val="21"/>
        </w:rPr>
        <w:t>競争性を阻害する要因となる懸念がある。</w:t>
      </w:r>
    </w:p>
    <w:p w:rsidR="00E4616B" w:rsidRDefault="00E4616B" w:rsidP="00E4616B">
      <w:pPr>
        <w:ind w:firstLineChars="100" w:firstLine="210"/>
        <w:rPr>
          <w:szCs w:val="21"/>
        </w:rPr>
      </w:pPr>
      <w:r w:rsidRPr="00C35D0A">
        <w:rPr>
          <w:rFonts w:hint="eastAsia"/>
          <w:szCs w:val="21"/>
        </w:rPr>
        <w:t>このため、</w:t>
      </w:r>
      <w:r w:rsidR="009F675D">
        <w:rPr>
          <w:rFonts w:hint="eastAsia"/>
          <w:szCs w:val="21"/>
        </w:rPr>
        <w:t>民間</w:t>
      </w:r>
      <w:r w:rsidRPr="00C35D0A">
        <w:rPr>
          <w:rFonts w:hint="eastAsia"/>
          <w:szCs w:val="21"/>
        </w:rPr>
        <w:t>事業者からの提案内容や独自</w:t>
      </w:r>
      <w:r w:rsidR="00C33518">
        <w:rPr>
          <w:rFonts w:hint="eastAsia"/>
          <w:szCs w:val="21"/>
        </w:rPr>
        <w:t>の</w:t>
      </w:r>
      <w:r w:rsidRPr="00C35D0A">
        <w:rPr>
          <w:rFonts w:hint="eastAsia"/>
          <w:szCs w:val="21"/>
        </w:rPr>
        <w:t>ノウハウに関しては、</w:t>
      </w:r>
      <w:r w:rsidR="00395866">
        <w:rPr>
          <w:rFonts w:hint="eastAsia"/>
          <w:szCs w:val="21"/>
        </w:rPr>
        <w:t>知的</w:t>
      </w:r>
      <w:r w:rsidR="00395866">
        <w:rPr>
          <w:szCs w:val="21"/>
        </w:rPr>
        <w:t>財産の観点</w:t>
      </w:r>
      <w:r w:rsidR="00C33518">
        <w:rPr>
          <w:rFonts w:hint="eastAsia"/>
          <w:szCs w:val="21"/>
        </w:rPr>
        <w:t>等</w:t>
      </w:r>
      <w:r w:rsidR="00395866">
        <w:rPr>
          <w:szCs w:val="21"/>
        </w:rPr>
        <w:t>から</w:t>
      </w:r>
      <w:r w:rsidRPr="00C35D0A">
        <w:rPr>
          <w:rFonts w:hint="eastAsia"/>
          <w:szCs w:val="21"/>
        </w:rPr>
        <w:t>情報の保護を行う必要がある。具体的には、結果の公開に際して提案者への確認を徹底</w:t>
      </w:r>
      <w:r>
        <w:rPr>
          <w:rFonts w:hint="eastAsia"/>
          <w:szCs w:val="21"/>
        </w:rPr>
        <w:t>する必要がある。</w:t>
      </w:r>
    </w:p>
    <w:p w:rsidR="00E4616B" w:rsidRPr="00C35D0A" w:rsidRDefault="00E4616B" w:rsidP="00E4616B">
      <w:pPr>
        <w:ind w:firstLineChars="100" w:firstLine="210"/>
        <w:rPr>
          <w:szCs w:val="21"/>
        </w:rPr>
      </w:pPr>
      <w:r>
        <w:rPr>
          <w:rFonts w:hint="eastAsia"/>
          <w:szCs w:val="21"/>
        </w:rPr>
        <w:t>一方で</w:t>
      </w:r>
      <w:r w:rsidRPr="00C35D0A">
        <w:rPr>
          <w:rFonts w:hint="eastAsia"/>
          <w:szCs w:val="21"/>
        </w:rPr>
        <w:t>、提案を踏まえて</w:t>
      </w:r>
      <w:r w:rsidR="00A36330">
        <w:rPr>
          <w:rFonts w:hint="eastAsia"/>
          <w:szCs w:val="21"/>
        </w:rPr>
        <w:t>民間事業者</w:t>
      </w:r>
      <w:r w:rsidR="005144AC">
        <w:rPr>
          <w:rFonts w:hint="eastAsia"/>
          <w:szCs w:val="21"/>
        </w:rPr>
        <w:t>を</w:t>
      </w:r>
      <w:r w:rsidRPr="00C35D0A">
        <w:rPr>
          <w:rFonts w:hint="eastAsia"/>
          <w:szCs w:val="21"/>
        </w:rPr>
        <w:t>公募する際には</w:t>
      </w:r>
      <w:r>
        <w:rPr>
          <w:rFonts w:hint="eastAsia"/>
          <w:szCs w:val="21"/>
        </w:rPr>
        <w:t>、</w:t>
      </w:r>
      <w:r w:rsidRPr="00C35D0A">
        <w:rPr>
          <w:rFonts w:hint="eastAsia"/>
          <w:szCs w:val="21"/>
        </w:rPr>
        <w:t>提案</w:t>
      </w:r>
      <w:r>
        <w:rPr>
          <w:rFonts w:hint="eastAsia"/>
          <w:szCs w:val="21"/>
        </w:rPr>
        <w:t>によって得られた</w:t>
      </w:r>
      <w:r w:rsidR="00C33518">
        <w:rPr>
          <w:rFonts w:hint="eastAsia"/>
          <w:szCs w:val="21"/>
        </w:rPr>
        <w:t>検討結果</w:t>
      </w:r>
      <w:r>
        <w:rPr>
          <w:rFonts w:hint="eastAsia"/>
          <w:szCs w:val="21"/>
        </w:rPr>
        <w:t>等をもとに、</w:t>
      </w:r>
      <w:r w:rsidR="00A36330">
        <w:rPr>
          <w:rFonts w:hint="eastAsia"/>
          <w:szCs w:val="21"/>
        </w:rPr>
        <w:t>公募</w:t>
      </w:r>
      <w:r>
        <w:rPr>
          <w:rFonts w:hint="eastAsia"/>
          <w:szCs w:val="21"/>
        </w:rPr>
        <w:t>に際して民間事業者のノウハウを引き出せる</w:t>
      </w:r>
      <w:r w:rsidRPr="00C35D0A">
        <w:rPr>
          <w:rFonts w:hint="eastAsia"/>
          <w:szCs w:val="21"/>
        </w:rPr>
        <w:t>ような条件</w:t>
      </w:r>
      <w:r w:rsidR="00C33518">
        <w:rPr>
          <w:rFonts w:hint="eastAsia"/>
          <w:szCs w:val="21"/>
        </w:rPr>
        <w:t>を</w:t>
      </w:r>
      <w:r w:rsidRPr="00C35D0A">
        <w:rPr>
          <w:rFonts w:hint="eastAsia"/>
          <w:szCs w:val="21"/>
        </w:rPr>
        <w:t>設定</w:t>
      </w:r>
      <w:r>
        <w:rPr>
          <w:rFonts w:hint="eastAsia"/>
          <w:szCs w:val="21"/>
        </w:rPr>
        <w:t>することが</w:t>
      </w:r>
      <w:r>
        <w:rPr>
          <w:szCs w:val="21"/>
        </w:rPr>
        <w:t>必要である。</w:t>
      </w:r>
      <w:r w:rsidRPr="00C35D0A">
        <w:rPr>
          <w:rFonts w:hint="eastAsia"/>
          <w:szCs w:val="21"/>
        </w:rPr>
        <w:t xml:space="preserve"> </w:t>
      </w:r>
    </w:p>
    <w:p w:rsidR="00E4616B" w:rsidRPr="00C35D0A" w:rsidRDefault="00E4616B" w:rsidP="00E4616B">
      <w:pPr>
        <w:rPr>
          <w:szCs w:val="21"/>
        </w:rPr>
      </w:pPr>
    </w:p>
    <w:p w:rsidR="00E4616B" w:rsidRPr="00E012FD" w:rsidRDefault="00E4616B" w:rsidP="00E4616B">
      <w:pPr>
        <w:rPr>
          <w:szCs w:val="21"/>
        </w:rPr>
      </w:pPr>
      <w:r>
        <w:rPr>
          <w:rFonts w:hint="eastAsia"/>
          <w:szCs w:val="21"/>
        </w:rPr>
        <w:t>⑥</w:t>
      </w:r>
      <w:r w:rsidRPr="00E012FD">
        <w:rPr>
          <w:rFonts w:hint="eastAsia"/>
          <w:szCs w:val="21"/>
        </w:rPr>
        <w:t>担当課の設定と庁内の連携体制</w:t>
      </w:r>
    </w:p>
    <w:p w:rsidR="00E4616B" w:rsidRDefault="006621D8" w:rsidP="00E4616B">
      <w:pPr>
        <w:ind w:firstLineChars="100" w:firstLine="210"/>
        <w:rPr>
          <w:szCs w:val="21"/>
        </w:rPr>
      </w:pPr>
      <w:r>
        <w:rPr>
          <w:rFonts w:hint="eastAsia"/>
          <w:szCs w:val="21"/>
        </w:rPr>
        <w:t>一般的に事業所管課がサウンディング実施</w:t>
      </w:r>
      <w:r w:rsidR="00E4616B" w:rsidRPr="00C35D0A">
        <w:rPr>
          <w:rFonts w:hint="eastAsia"/>
          <w:szCs w:val="21"/>
        </w:rPr>
        <w:t>の窓口となることが</w:t>
      </w:r>
      <w:r>
        <w:rPr>
          <w:rFonts w:hint="eastAsia"/>
          <w:szCs w:val="21"/>
        </w:rPr>
        <w:t>多い</w:t>
      </w:r>
      <w:r w:rsidR="00E4616B" w:rsidRPr="00C35D0A">
        <w:rPr>
          <w:rFonts w:hint="eastAsia"/>
          <w:szCs w:val="21"/>
        </w:rPr>
        <w:t>。一方で、庁内に官民連携を所掌する部局がある場合には、情報提供や事前検討等において協力することが可能であるとともに、その後の官民連携事業の実施に際してスムーズに連携することが期待できる。また、必要に応じて有識者、コンサルタント等の外部専門家を活用することも有効である。</w:t>
      </w:r>
      <w:r w:rsidR="00DF686F">
        <w:rPr>
          <w:rFonts w:hint="eastAsia"/>
          <w:szCs w:val="21"/>
        </w:rPr>
        <w:t>なお</w:t>
      </w:r>
      <w:r w:rsidR="00DF686F">
        <w:rPr>
          <w:szCs w:val="21"/>
        </w:rPr>
        <w:t>、対象事業が複数の所管課にまたがる場合は、庁内における情報共有、合意形成に留意すること</w:t>
      </w:r>
      <w:r w:rsidR="00C33518">
        <w:rPr>
          <w:rFonts w:hint="eastAsia"/>
          <w:szCs w:val="21"/>
        </w:rPr>
        <w:t>等、</w:t>
      </w:r>
      <w:r w:rsidR="00C33518">
        <w:rPr>
          <w:szCs w:val="21"/>
        </w:rPr>
        <w:t>庁内の連携体制の構築</w:t>
      </w:r>
      <w:r w:rsidR="00DF686F">
        <w:rPr>
          <w:szCs w:val="21"/>
        </w:rPr>
        <w:t>が</w:t>
      </w:r>
      <w:r w:rsidR="005144AC">
        <w:rPr>
          <w:rFonts w:hint="eastAsia"/>
          <w:szCs w:val="21"/>
        </w:rPr>
        <w:t>必要</w:t>
      </w:r>
      <w:r w:rsidR="00DF686F">
        <w:rPr>
          <w:szCs w:val="21"/>
        </w:rPr>
        <w:t>である。</w:t>
      </w:r>
    </w:p>
    <w:p w:rsidR="00DF686F" w:rsidRDefault="00DF686F" w:rsidP="004B2174">
      <w:pPr>
        <w:rPr>
          <w:szCs w:val="21"/>
        </w:rPr>
      </w:pPr>
    </w:p>
    <w:p w:rsidR="00DF686F" w:rsidRDefault="00DF686F" w:rsidP="004B2174">
      <w:pPr>
        <w:rPr>
          <w:szCs w:val="21"/>
        </w:rPr>
      </w:pPr>
      <w:r>
        <w:rPr>
          <w:rFonts w:hint="eastAsia"/>
          <w:szCs w:val="21"/>
        </w:rPr>
        <w:t>⑦</w:t>
      </w:r>
      <w:r>
        <w:rPr>
          <w:szCs w:val="21"/>
        </w:rPr>
        <w:t>公平性</w:t>
      </w:r>
      <w:r w:rsidR="005144AC">
        <w:rPr>
          <w:rFonts w:hint="eastAsia"/>
          <w:szCs w:val="21"/>
        </w:rPr>
        <w:t>・</w:t>
      </w:r>
      <w:r>
        <w:rPr>
          <w:rFonts w:hint="eastAsia"/>
          <w:szCs w:val="21"/>
        </w:rPr>
        <w:t>透明性の</w:t>
      </w:r>
      <w:r>
        <w:rPr>
          <w:szCs w:val="21"/>
        </w:rPr>
        <w:t>確保</w:t>
      </w:r>
    </w:p>
    <w:p w:rsidR="00DF686F" w:rsidRDefault="00DF686F" w:rsidP="004B2174">
      <w:pPr>
        <w:rPr>
          <w:szCs w:val="21"/>
        </w:rPr>
      </w:pPr>
      <w:r>
        <w:rPr>
          <w:rFonts w:hint="eastAsia"/>
          <w:szCs w:val="21"/>
        </w:rPr>
        <w:t xml:space="preserve">　官民連携を</w:t>
      </w:r>
      <w:r>
        <w:rPr>
          <w:szCs w:val="21"/>
        </w:rPr>
        <w:t>推進する</w:t>
      </w:r>
      <w:r w:rsidR="005144AC">
        <w:rPr>
          <w:rFonts w:hint="eastAsia"/>
          <w:szCs w:val="21"/>
        </w:rPr>
        <w:t>うえ</w:t>
      </w:r>
      <w:r>
        <w:rPr>
          <w:szCs w:val="21"/>
        </w:rPr>
        <w:t>では官民</w:t>
      </w:r>
      <w:r>
        <w:rPr>
          <w:rFonts w:hint="eastAsia"/>
          <w:szCs w:val="21"/>
        </w:rPr>
        <w:t>相互の</w:t>
      </w:r>
      <w:r>
        <w:rPr>
          <w:szCs w:val="21"/>
        </w:rPr>
        <w:t>十分な</w:t>
      </w:r>
      <w:r>
        <w:rPr>
          <w:rFonts w:hint="eastAsia"/>
          <w:szCs w:val="21"/>
        </w:rPr>
        <w:t>意思疎通</w:t>
      </w:r>
      <w:r>
        <w:rPr>
          <w:szCs w:val="21"/>
        </w:rPr>
        <w:t>が重要である</w:t>
      </w:r>
      <w:r w:rsidR="00C457DC">
        <w:rPr>
          <w:rFonts w:hint="eastAsia"/>
          <w:szCs w:val="21"/>
        </w:rPr>
        <w:t>。</w:t>
      </w:r>
      <w:r w:rsidR="005144AC">
        <w:rPr>
          <w:szCs w:val="21"/>
        </w:rPr>
        <w:t>一方で</w:t>
      </w:r>
      <w:r>
        <w:rPr>
          <w:szCs w:val="21"/>
        </w:rPr>
        <w:t>、特定の</w:t>
      </w:r>
      <w:r w:rsidR="006621D8">
        <w:rPr>
          <w:rFonts w:hint="eastAsia"/>
          <w:szCs w:val="21"/>
        </w:rPr>
        <w:t>民間</w:t>
      </w:r>
      <w:r>
        <w:rPr>
          <w:szCs w:val="21"/>
        </w:rPr>
        <w:t>事業者との関係性</w:t>
      </w:r>
      <w:r>
        <w:rPr>
          <w:rFonts w:hint="eastAsia"/>
          <w:szCs w:val="21"/>
        </w:rPr>
        <w:t>が</w:t>
      </w:r>
      <w:r>
        <w:rPr>
          <w:szCs w:val="21"/>
        </w:rPr>
        <w:t>強い場合には</w:t>
      </w:r>
      <w:r>
        <w:rPr>
          <w:rFonts w:hint="eastAsia"/>
          <w:szCs w:val="21"/>
        </w:rPr>
        <w:t>利害関係に疑念を</w:t>
      </w:r>
      <w:r>
        <w:rPr>
          <w:szCs w:val="21"/>
        </w:rPr>
        <w:t>抱かれる</w:t>
      </w:r>
      <w:r>
        <w:rPr>
          <w:rFonts w:hint="eastAsia"/>
          <w:szCs w:val="21"/>
        </w:rPr>
        <w:t>場合が</w:t>
      </w:r>
      <w:r>
        <w:rPr>
          <w:szCs w:val="21"/>
        </w:rPr>
        <w:t>あり、結果として</w:t>
      </w:r>
      <w:r w:rsidR="0070627A">
        <w:rPr>
          <w:rFonts w:hint="eastAsia"/>
          <w:szCs w:val="21"/>
        </w:rPr>
        <w:t>事業推進の障害</w:t>
      </w:r>
      <w:r w:rsidR="0070627A">
        <w:rPr>
          <w:szCs w:val="21"/>
        </w:rPr>
        <w:t>となることが想定される。サウンディング</w:t>
      </w:r>
      <w:r w:rsidR="0070627A">
        <w:rPr>
          <w:rFonts w:hint="eastAsia"/>
          <w:szCs w:val="21"/>
        </w:rPr>
        <w:t>の</w:t>
      </w:r>
      <w:r w:rsidR="0070627A">
        <w:rPr>
          <w:szCs w:val="21"/>
        </w:rPr>
        <w:t>実施にあたっては、公平性</w:t>
      </w:r>
      <w:r w:rsidR="005144AC">
        <w:rPr>
          <w:rFonts w:hint="eastAsia"/>
          <w:szCs w:val="21"/>
        </w:rPr>
        <w:t>・</w:t>
      </w:r>
      <w:r w:rsidR="0070627A">
        <w:rPr>
          <w:szCs w:val="21"/>
        </w:rPr>
        <w:t>透明性に留意する</w:t>
      </w:r>
      <w:r w:rsidR="005144AC">
        <w:rPr>
          <w:rFonts w:hint="eastAsia"/>
          <w:szCs w:val="21"/>
        </w:rPr>
        <w:t>ことが</w:t>
      </w:r>
      <w:r w:rsidR="005144AC">
        <w:rPr>
          <w:szCs w:val="21"/>
        </w:rPr>
        <w:t>必要</w:t>
      </w:r>
      <w:r w:rsidR="005144AC">
        <w:rPr>
          <w:rFonts w:hint="eastAsia"/>
          <w:szCs w:val="21"/>
        </w:rPr>
        <w:t>で</w:t>
      </w:r>
      <w:r w:rsidR="0070627A">
        <w:rPr>
          <w:szCs w:val="21"/>
        </w:rPr>
        <w:t>ある。</w:t>
      </w:r>
    </w:p>
    <w:p w:rsidR="004621FC" w:rsidRPr="00DF686F" w:rsidRDefault="004621FC" w:rsidP="004B2174">
      <w:pPr>
        <w:rPr>
          <w:szCs w:val="21"/>
        </w:rPr>
      </w:pPr>
    </w:p>
    <w:p w:rsidR="00E4616B" w:rsidRPr="00E012FD" w:rsidRDefault="00E4616B" w:rsidP="00E4616B">
      <w:pPr>
        <w:pStyle w:val="2"/>
      </w:pPr>
      <w:bookmarkStart w:id="7" w:name="_Toc513742056"/>
      <w:r>
        <w:rPr>
          <w:rFonts w:hint="eastAsia"/>
        </w:rPr>
        <w:lastRenderedPageBreak/>
        <w:t>（２）</w:t>
      </w:r>
      <w:r w:rsidRPr="00E012FD">
        <w:rPr>
          <w:rFonts w:hint="eastAsia"/>
        </w:rPr>
        <w:t>現地見学会・説明会等の開催</w:t>
      </w:r>
      <w:bookmarkEnd w:id="7"/>
    </w:p>
    <w:p w:rsidR="00E4616B" w:rsidRPr="00C35D0A" w:rsidRDefault="006621D8" w:rsidP="00E4616B">
      <w:pPr>
        <w:ind w:firstLineChars="100" w:firstLine="210"/>
        <w:rPr>
          <w:szCs w:val="21"/>
        </w:rPr>
      </w:pPr>
      <w:r>
        <w:rPr>
          <w:rFonts w:hint="eastAsia"/>
          <w:szCs w:val="21"/>
        </w:rPr>
        <w:t>図面等では十分に確認できないような</w:t>
      </w:r>
      <w:r w:rsidR="00E4616B" w:rsidRPr="00C35D0A">
        <w:rPr>
          <w:rFonts w:hint="eastAsia"/>
          <w:szCs w:val="21"/>
        </w:rPr>
        <w:t>事業対象地や既存建物</w:t>
      </w:r>
      <w:r w:rsidR="00C33518">
        <w:rPr>
          <w:rFonts w:hint="eastAsia"/>
          <w:szCs w:val="21"/>
        </w:rPr>
        <w:t>については</w:t>
      </w:r>
      <w:r w:rsidR="00E4616B" w:rsidRPr="00C35D0A">
        <w:rPr>
          <w:rFonts w:hint="eastAsia"/>
          <w:szCs w:val="21"/>
        </w:rPr>
        <w:t>詳細な現況を民間事業者に確認してもらい、より</w:t>
      </w:r>
      <w:r>
        <w:rPr>
          <w:rFonts w:hint="eastAsia"/>
          <w:szCs w:val="21"/>
        </w:rPr>
        <w:t>実情に即した意見等の提案を求めるため、現地見学会・</w:t>
      </w:r>
      <w:r w:rsidR="00E4616B" w:rsidRPr="00C35D0A">
        <w:rPr>
          <w:rFonts w:hint="eastAsia"/>
          <w:szCs w:val="21"/>
        </w:rPr>
        <w:t>説明会</w:t>
      </w:r>
      <w:r>
        <w:rPr>
          <w:rFonts w:hint="eastAsia"/>
          <w:szCs w:val="21"/>
        </w:rPr>
        <w:t>等</w:t>
      </w:r>
      <w:r w:rsidR="00E4616B" w:rsidRPr="00C35D0A">
        <w:rPr>
          <w:rFonts w:hint="eastAsia"/>
          <w:szCs w:val="21"/>
        </w:rPr>
        <w:t>を開催することが有効である。</w:t>
      </w:r>
    </w:p>
    <w:p w:rsidR="00E4616B" w:rsidRDefault="00E4616B" w:rsidP="00E4616B">
      <w:pPr>
        <w:ind w:firstLineChars="100" w:firstLine="210"/>
        <w:rPr>
          <w:szCs w:val="21"/>
        </w:rPr>
      </w:pPr>
      <w:r w:rsidRPr="00C35D0A">
        <w:rPr>
          <w:rFonts w:hint="eastAsia"/>
          <w:szCs w:val="21"/>
        </w:rPr>
        <w:t>現地見学会・説明会等は電子メール等で事前の申し込みを求めることが一般的である。</w:t>
      </w:r>
      <w:r w:rsidR="006621D8">
        <w:rPr>
          <w:rFonts w:hint="eastAsia"/>
          <w:szCs w:val="21"/>
        </w:rPr>
        <w:t>その際</w:t>
      </w:r>
      <w:r w:rsidR="006621D8">
        <w:rPr>
          <w:szCs w:val="21"/>
        </w:rPr>
        <w:t>、</w:t>
      </w:r>
      <w:r w:rsidRPr="00C35D0A">
        <w:rPr>
          <w:rFonts w:hint="eastAsia"/>
          <w:szCs w:val="21"/>
        </w:rPr>
        <w:t>実施要領において申込み期限と申込み方法を定め、参加する法人名や人数、担当者名等を確認しておく。</w:t>
      </w:r>
    </w:p>
    <w:p w:rsidR="0070627A" w:rsidRPr="0070627A" w:rsidRDefault="0070627A" w:rsidP="0070627A">
      <w:pPr>
        <w:ind w:firstLineChars="100" w:firstLine="210"/>
        <w:rPr>
          <w:szCs w:val="21"/>
        </w:rPr>
      </w:pPr>
      <w:r>
        <w:rPr>
          <w:rFonts w:hint="eastAsia"/>
          <w:szCs w:val="21"/>
        </w:rPr>
        <w:t>現地</w:t>
      </w:r>
      <w:r w:rsidR="006621D8">
        <w:rPr>
          <w:szCs w:val="21"/>
        </w:rPr>
        <w:t>見学会</w:t>
      </w:r>
      <w:r w:rsidR="006621D8">
        <w:rPr>
          <w:rFonts w:hint="eastAsia"/>
          <w:szCs w:val="21"/>
        </w:rPr>
        <w:t>・</w:t>
      </w:r>
      <w:r>
        <w:rPr>
          <w:szCs w:val="21"/>
        </w:rPr>
        <w:t>説明会等の実施にあたっては、その目的により</w:t>
      </w:r>
      <w:r>
        <w:rPr>
          <w:rFonts w:hint="eastAsia"/>
          <w:szCs w:val="21"/>
        </w:rPr>
        <w:t>、</w:t>
      </w:r>
      <w:r>
        <w:rPr>
          <w:szCs w:val="21"/>
        </w:rPr>
        <w:t>参加者が一堂に会して実施することにより事業推進のパートナーを発見</w:t>
      </w:r>
      <w:r>
        <w:rPr>
          <w:rFonts w:hint="eastAsia"/>
          <w:szCs w:val="21"/>
        </w:rPr>
        <w:t>する</w:t>
      </w:r>
      <w:r>
        <w:rPr>
          <w:szCs w:val="21"/>
        </w:rPr>
        <w:t>場とする場合</w:t>
      </w:r>
      <w:r>
        <w:rPr>
          <w:rFonts w:hint="eastAsia"/>
          <w:szCs w:val="21"/>
        </w:rPr>
        <w:t>や</w:t>
      </w:r>
      <w:r>
        <w:rPr>
          <w:szCs w:val="21"/>
        </w:rPr>
        <w:t>、</w:t>
      </w:r>
      <w:r w:rsidR="00CC1C45">
        <w:rPr>
          <w:rFonts w:hint="eastAsia"/>
          <w:szCs w:val="21"/>
        </w:rPr>
        <w:t>参加者間の</w:t>
      </w:r>
      <w:r>
        <w:rPr>
          <w:szCs w:val="21"/>
        </w:rPr>
        <w:t>情報交換を</w:t>
      </w:r>
      <w:r w:rsidR="00CC1C45">
        <w:rPr>
          <w:rFonts w:hint="eastAsia"/>
          <w:szCs w:val="21"/>
        </w:rPr>
        <w:t>避ける</w:t>
      </w:r>
      <w:r w:rsidR="00CC1C45">
        <w:rPr>
          <w:szCs w:val="21"/>
        </w:rPr>
        <w:t>ために</w:t>
      </w:r>
      <w:r>
        <w:rPr>
          <w:szCs w:val="21"/>
        </w:rPr>
        <w:t>参加者が顔を合わせないようなスケジュールを</w:t>
      </w:r>
      <w:r>
        <w:rPr>
          <w:rFonts w:hint="eastAsia"/>
          <w:szCs w:val="21"/>
        </w:rPr>
        <w:t>組む</w:t>
      </w:r>
      <w:r>
        <w:rPr>
          <w:szCs w:val="21"/>
        </w:rPr>
        <w:t>場合などがあり、</w:t>
      </w:r>
      <w:r w:rsidR="00C33518">
        <w:rPr>
          <w:rFonts w:hint="eastAsia"/>
          <w:szCs w:val="21"/>
        </w:rPr>
        <w:t>事案に応じて</w:t>
      </w:r>
      <w:r>
        <w:rPr>
          <w:szCs w:val="21"/>
        </w:rPr>
        <w:t>実施方法を検討することが必要である。</w:t>
      </w:r>
    </w:p>
    <w:p w:rsidR="00E4616B" w:rsidRPr="00C35D0A" w:rsidRDefault="00E4616B" w:rsidP="00E4616B">
      <w:pPr>
        <w:ind w:firstLineChars="100" w:firstLine="210"/>
        <w:rPr>
          <w:szCs w:val="21"/>
        </w:rPr>
      </w:pPr>
      <w:r w:rsidRPr="00C35D0A">
        <w:rPr>
          <w:rFonts w:hint="eastAsia"/>
          <w:szCs w:val="21"/>
        </w:rPr>
        <w:t>なお、</w:t>
      </w:r>
      <w:r w:rsidR="006621D8">
        <w:rPr>
          <w:rFonts w:hint="eastAsia"/>
          <w:szCs w:val="21"/>
        </w:rPr>
        <w:t>現地見学会</w:t>
      </w:r>
      <w:r w:rsidR="006621D8">
        <w:rPr>
          <w:szCs w:val="21"/>
        </w:rPr>
        <w:t>・</w:t>
      </w:r>
      <w:r w:rsidRPr="00C35D0A">
        <w:rPr>
          <w:rFonts w:hint="eastAsia"/>
          <w:szCs w:val="21"/>
        </w:rPr>
        <w:t>説明会等は補足的な情</w:t>
      </w:r>
      <w:r w:rsidR="006621D8">
        <w:rPr>
          <w:rFonts w:hint="eastAsia"/>
          <w:szCs w:val="21"/>
        </w:rPr>
        <w:t>報提供と考えられるため、民間事業者がサウンディングに参加する際の</w:t>
      </w:r>
      <w:r w:rsidR="006621D8">
        <w:rPr>
          <w:szCs w:val="21"/>
        </w:rPr>
        <w:t>参加要件</w:t>
      </w:r>
      <w:r w:rsidRPr="00C35D0A">
        <w:rPr>
          <w:rFonts w:hint="eastAsia"/>
          <w:szCs w:val="21"/>
        </w:rPr>
        <w:t>ではなく、また対象地や施設等に直接確認すべき事項が少ないと考えられる場合には、必ずしも</w:t>
      </w:r>
      <w:r w:rsidR="006621D8">
        <w:rPr>
          <w:rFonts w:hint="eastAsia"/>
          <w:szCs w:val="21"/>
        </w:rPr>
        <w:t>現地</w:t>
      </w:r>
      <w:r w:rsidRPr="00C35D0A">
        <w:rPr>
          <w:rFonts w:hint="eastAsia"/>
          <w:szCs w:val="21"/>
        </w:rPr>
        <w:t>見学会・説明会等は開催しなくともよい。</w:t>
      </w:r>
    </w:p>
    <w:p w:rsidR="00E4616B" w:rsidRPr="006621D8" w:rsidRDefault="00E4616B" w:rsidP="00E4616B">
      <w:pPr>
        <w:rPr>
          <w:szCs w:val="21"/>
        </w:rPr>
      </w:pPr>
    </w:p>
    <w:p w:rsidR="00E4616B" w:rsidRPr="00E012FD" w:rsidRDefault="00E4616B" w:rsidP="00E4616B">
      <w:pPr>
        <w:pStyle w:val="2"/>
      </w:pPr>
      <w:bookmarkStart w:id="8" w:name="_Toc513742057"/>
      <w:r>
        <w:rPr>
          <w:rFonts w:hint="eastAsia"/>
        </w:rPr>
        <w:t>（３）</w:t>
      </w:r>
      <w:r w:rsidRPr="00E012FD">
        <w:rPr>
          <w:rFonts w:hint="eastAsia"/>
        </w:rPr>
        <w:t>対話の申込み受付</w:t>
      </w:r>
      <w:bookmarkEnd w:id="8"/>
      <w:r w:rsidR="006621D8">
        <w:rPr>
          <w:rFonts w:hint="eastAsia"/>
        </w:rPr>
        <w:t xml:space="preserve">　〔ひな形</w:t>
      </w:r>
      <w:r w:rsidR="006621D8">
        <w:t>は別紙</w:t>
      </w:r>
      <w:r w:rsidR="006621D8">
        <w:rPr>
          <w:rFonts w:hint="eastAsia"/>
        </w:rPr>
        <w:t>２</w:t>
      </w:r>
      <w:r w:rsidR="006621D8">
        <w:t>を参照</w:t>
      </w:r>
      <w:r w:rsidR="006621D8">
        <w:rPr>
          <w:rFonts w:hint="eastAsia"/>
        </w:rPr>
        <w:t>〕</w:t>
      </w:r>
    </w:p>
    <w:p w:rsidR="00E4616B" w:rsidRPr="00C35D0A" w:rsidRDefault="00E4616B" w:rsidP="00E4616B">
      <w:pPr>
        <w:ind w:firstLineChars="100" w:firstLine="210"/>
        <w:rPr>
          <w:szCs w:val="21"/>
        </w:rPr>
      </w:pPr>
      <w:r w:rsidRPr="00C35D0A">
        <w:rPr>
          <w:rFonts w:hint="eastAsia"/>
          <w:szCs w:val="21"/>
        </w:rPr>
        <w:t>サウンディングへの参加を希望する民間事業者から、参加予定者の氏名及び法人名、個別対話の希望日時等を記載したエントリーシートの提出を受け付ける。</w:t>
      </w:r>
    </w:p>
    <w:p w:rsidR="00E4616B" w:rsidRPr="00C35D0A" w:rsidRDefault="00E4616B" w:rsidP="00E4616B">
      <w:pPr>
        <w:ind w:firstLineChars="100" w:firstLine="210"/>
        <w:rPr>
          <w:szCs w:val="21"/>
        </w:rPr>
      </w:pPr>
      <w:r w:rsidRPr="00C35D0A">
        <w:rPr>
          <w:rFonts w:hint="eastAsia"/>
          <w:szCs w:val="21"/>
        </w:rPr>
        <w:t>エントリーシートの受付後、参加者数等を踏まえて日程を調整し、実施日時及び場所を電子メールにて連絡する。</w:t>
      </w:r>
    </w:p>
    <w:p w:rsidR="00E4616B" w:rsidRPr="00C35D0A" w:rsidRDefault="00E4616B" w:rsidP="00E4616B">
      <w:pPr>
        <w:rPr>
          <w:szCs w:val="21"/>
        </w:rPr>
      </w:pPr>
    </w:p>
    <w:p w:rsidR="00E4616B" w:rsidRPr="00E012FD" w:rsidRDefault="00E4616B" w:rsidP="00E4616B">
      <w:pPr>
        <w:pStyle w:val="2"/>
      </w:pPr>
      <w:bookmarkStart w:id="9" w:name="_Toc513742058"/>
      <w:r>
        <w:rPr>
          <w:rFonts w:hint="eastAsia"/>
        </w:rPr>
        <w:t>（４）</w:t>
      </w:r>
      <w:r w:rsidRPr="00E012FD">
        <w:rPr>
          <w:rFonts w:hint="eastAsia"/>
        </w:rPr>
        <w:t>提案書等資料の提出</w:t>
      </w:r>
      <w:bookmarkEnd w:id="9"/>
    </w:p>
    <w:p w:rsidR="00E4616B" w:rsidRPr="00C35D0A" w:rsidRDefault="00E4616B" w:rsidP="00E4616B">
      <w:pPr>
        <w:ind w:firstLineChars="100" w:firstLine="210"/>
        <w:rPr>
          <w:szCs w:val="21"/>
        </w:rPr>
      </w:pPr>
      <w:r w:rsidRPr="00C35D0A">
        <w:rPr>
          <w:rFonts w:hint="eastAsia"/>
          <w:szCs w:val="21"/>
        </w:rPr>
        <w:t>実施要領で示したサウンディングの項目について、詳細な提案内容の確認や個別対話の円滑化を目的として、提案書等の資料の提出を求めることができる。</w:t>
      </w:r>
    </w:p>
    <w:p w:rsidR="00E4616B" w:rsidRPr="00C35D0A" w:rsidRDefault="00E4616B" w:rsidP="00E4616B">
      <w:pPr>
        <w:ind w:firstLineChars="100" w:firstLine="210"/>
        <w:rPr>
          <w:szCs w:val="21"/>
        </w:rPr>
      </w:pPr>
      <w:r w:rsidRPr="00C35D0A">
        <w:rPr>
          <w:rFonts w:hint="eastAsia"/>
          <w:szCs w:val="21"/>
        </w:rPr>
        <w:t>事例によって、サウンディ</w:t>
      </w:r>
      <w:r w:rsidR="006621D8">
        <w:rPr>
          <w:rFonts w:hint="eastAsia"/>
          <w:szCs w:val="21"/>
        </w:rPr>
        <w:t>ングの参加受付に際してエントリーシートと同時に受け付ける場合や個別の対話の実施に際して提出を求める場合がある</w:t>
      </w:r>
      <w:r w:rsidRPr="00C35D0A">
        <w:rPr>
          <w:rFonts w:hint="eastAsia"/>
          <w:szCs w:val="21"/>
        </w:rPr>
        <w:t>。</w:t>
      </w:r>
    </w:p>
    <w:p w:rsidR="00E4616B" w:rsidRPr="00C35D0A" w:rsidRDefault="00E4616B" w:rsidP="00E4616B">
      <w:pPr>
        <w:ind w:firstLineChars="100" w:firstLine="210"/>
        <w:rPr>
          <w:szCs w:val="21"/>
        </w:rPr>
      </w:pPr>
      <w:r w:rsidRPr="00C35D0A">
        <w:rPr>
          <w:rFonts w:hint="eastAsia"/>
          <w:szCs w:val="21"/>
        </w:rPr>
        <w:t>提案書の内容はサウンディング項目に対する回答や意見、考え方のほか、イメージパースや収支シミュレーション等の詳細提案を求めることも可能であるが、詳細な提案書等の検討・作成は民間事業者の負担となるため、求める内容には留意が必要である。</w:t>
      </w:r>
      <w:r w:rsidR="00C457DC">
        <w:rPr>
          <w:rFonts w:hint="eastAsia"/>
          <w:szCs w:val="21"/>
        </w:rPr>
        <w:t>一方で</w:t>
      </w:r>
      <w:r w:rsidRPr="00C35D0A">
        <w:rPr>
          <w:rFonts w:hint="eastAsia"/>
          <w:szCs w:val="21"/>
        </w:rPr>
        <w:t>、民間事業者の負担軽減の</w:t>
      </w:r>
      <w:r w:rsidR="006621D8">
        <w:rPr>
          <w:rFonts w:hint="eastAsia"/>
          <w:szCs w:val="21"/>
        </w:rPr>
        <w:t>ため、サウンディングは個別の対話のみとし、資料の提出を求めない</w:t>
      </w:r>
      <w:r w:rsidRPr="00C35D0A">
        <w:rPr>
          <w:rFonts w:hint="eastAsia"/>
          <w:szCs w:val="21"/>
        </w:rPr>
        <w:t>又は任意提出とすることも可能である。</w:t>
      </w:r>
    </w:p>
    <w:p w:rsidR="00E4616B" w:rsidRPr="00C35D0A" w:rsidRDefault="00E4616B" w:rsidP="00E4616B">
      <w:pPr>
        <w:rPr>
          <w:szCs w:val="21"/>
        </w:rPr>
      </w:pPr>
    </w:p>
    <w:p w:rsidR="00E4616B" w:rsidRPr="00E012FD" w:rsidRDefault="00E4616B" w:rsidP="00E4616B">
      <w:pPr>
        <w:pStyle w:val="2"/>
      </w:pPr>
      <w:bookmarkStart w:id="10" w:name="_Toc513742059"/>
      <w:r>
        <w:rPr>
          <w:rFonts w:hint="eastAsia"/>
        </w:rPr>
        <w:t>（５）</w:t>
      </w:r>
      <w:r w:rsidRPr="00E012FD">
        <w:rPr>
          <w:rFonts w:hint="eastAsia"/>
        </w:rPr>
        <w:t>サウンディング（個別対話）の実施</w:t>
      </w:r>
      <w:bookmarkEnd w:id="10"/>
    </w:p>
    <w:p w:rsidR="00E4616B" w:rsidRPr="00C35D0A" w:rsidRDefault="00E4616B" w:rsidP="00E4616B">
      <w:pPr>
        <w:ind w:firstLineChars="100" w:firstLine="210"/>
        <w:rPr>
          <w:szCs w:val="21"/>
        </w:rPr>
      </w:pPr>
      <w:r w:rsidRPr="00C35D0A">
        <w:rPr>
          <w:rFonts w:hint="eastAsia"/>
          <w:szCs w:val="21"/>
        </w:rPr>
        <w:t>サウンディング参加を申し込んだ民間事業者と、対面による対話を実施する。</w:t>
      </w:r>
    </w:p>
    <w:p w:rsidR="00E4616B" w:rsidRPr="00C35D0A" w:rsidRDefault="00E4616B" w:rsidP="00E4616B">
      <w:pPr>
        <w:ind w:firstLineChars="100" w:firstLine="210"/>
        <w:rPr>
          <w:szCs w:val="21"/>
        </w:rPr>
      </w:pPr>
      <w:r w:rsidRPr="00C35D0A">
        <w:rPr>
          <w:rFonts w:hint="eastAsia"/>
          <w:szCs w:val="21"/>
        </w:rPr>
        <w:t>民間事業者のアイデアやノウハウを保護するため、個別に実施されることが一般的</w:t>
      </w:r>
      <w:r w:rsidR="00CC1C45">
        <w:rPr>
          <w:rFonts w:hint="eastAsia"/>
          <w:szCs w:val="21"/>
        </w:rPr>
        <w:t>で</w:t>
      </w:r>
      <w:r w:rsidR="00CC1C45">
        <w:rPr>
          <w:szCs w:val="21"/>
        </w:rPr>
        <w:t>ある</w:t>
      </w:r>
      <w:r w:rsidRPr="00C35D0A">
        <w:rPr>
          <w:rFonts w:hint="eastAsia"/>
          <w:szCs w:val="21"/>
        </w:rPr>
        <w:t>。</w:t>
      </w:r>
      <w:r w:rsidR="00C30390">
        <w:rPr>
          <w:rFonts w:hint="eastAsia"/>
          <w:szCs w:val="21"/>
        </w:rPr>
        <w:t>１</w:t>
      </w:r>
      <w:r w:rsidRPr="00C35D0A">
        <w:rPr>
          <w:rFonts w:hint="eastAsia"/>
          <w:szCs w:val="21"/>
        </w:rPr>
        <w:t>グループあたり</w:t>
      </w:r>
      <w:r w:rsidRPr="00C35D0A">
        <w:rPr>
          <w:rFonts w:hint="eastAsia"/>
          <w:szCs w:val="21"/>
        </w:rPr>
        <w:t>30</w:t>
      </w:r>
      <w:r w:rsidRPr="00C35D0A">
        <w:rPr>
          <w:rFonts w:hint="eastAsia"/>
          <w:szCs w:val="21"/>
        </w:rPr>
        <w:t>分～</w:t>
      </w:r>
      <w:r w:rsidR="003F0865">
        <w:rPr>
          <w:rFonts w:hint="eastAsia"/>
          <w:szCs w:val="21"/>
        </w:rPr>
        <w:t>１</w:t>
      </w:r>
      <w:r w:rsidRPr="00C35D0A">
        <w:rPr>
          <w:rFonts w:hint="eastAsia"/>
          <w:szCs w:val="21"/>
        </w:rPr>
        <w:t>時間程度が</w:t>
      </w:r>
      <w:r w:rsidR="00506130">
        <w:rPr>
          <w:rFonts w:hint="eastAsia"/>
          <w:szCs w:val="21"/>
        </w:rPr>
        <w:t>一般的</w:t>
      </w:r>
      <w:r w:rsidRPr="00C35D0A">
        <w:rPr>
          <w:rFonts w:hint="eastAsia"/>
          <w:szCs w:val="21"/>
        </w:rPr>
        <w:t>に設定されており、地方公共団体の庁舎のほか、利活用対象施設等で実施される場合もある。</w:t>
      </w:r>
    </w:p>
    <w:p w:rsidR="00E4616B" w:rsidRPr="00C35D0A" w:rsidRDefault="00E4616B" w:rsidP="00E4616B">
      <w:pPr>
        <w:ind w:firstLineChars="100" w:firstLine="210"/>
        <w:rPr>
          <w:szCs w:val="21"/>
        </w:rPr>
      </w:pPr>
      <w:r w:rsidRPr="00C35D0A">
        <w:rPr>
          <w:rFonts w:hint="eastAsia"/>
          <w:szCs w:val="21"/>
        </w:rPr>
        <w:t>実施要領の公表から対話実施までの期間は、参加する民間事業者が提案検討に要する期間に相</w:t>
      </w:r>
      <w:r w:rsidRPr="00C35D0A">
        <w:rPr>
          <w:rFonts w:hint="eastAsia"/>
          <w:szCs w:val="21"/>
        </w:rPr>
        <w:lastRenderedPageBreak/>
        <w:t>当するため、求める提案の内容に応じてスケジュールを考慮する必要がある。</w:t>
      </w:r>
    </w:p>
    <w:p w:rsidR="00E4616B" w:rsidRPr="00C35D0A" w:rsidRDefault="00E4616B" w:rsidP="00E4616B">
      <w:pPr>
        <w:rPr>
          <w:szCs w:val="21"/>
        </w:rPr>
      </w:pPr>
    </w:p>
    <w:p w:rsidR="00E4616B" w:rsidRPr="00E012FD" w:rsidRDefault="00E4616B" w:rsidP="00E4616B">
      <w:pPr>
        <w:pStyle w:val="2"/>
      </w:pPr>
      <w:bookmarkStart w:id="11" w:name="_Toc513742060"/>
      <w:r>
        <w:rPr>
          <w:rFonts w:hint="eastAsia"/>
        </w:rPr>
        <w:t>（６）</w:t>
      </w:r>
      <w:r w:rsidRPr="00E012FD">
        <w:rPr>
          <w:rFonts w:hint="eastAsia"/>
        </w:rPr>
        <w:t>結果の公表</w:t>
      </w:r>
      <w:bookmarkEnd w:id="11"/>
      <w:r w:rsidR="006621D8">
        <w:rPr>
          <w:rFonts w:hint="eastAsia"/>
        </w:rPr>
        <w:t xml:space="preserve">　〔ひな形</w:t>
      </w:r>
      <w:r w:rsidR="006621D8">
        <w:t>は別紙</w:t>
      </w:r>
      <w:r w:rsidR="006621D8">
        <w:rPr>
          <w:rFonts w:hint="eastAsia"/>
        </w:rPr>
        <w:t>３</w:t>
      </w:r>
      <w:r w:rsidR="006621D8">
        <w:t>を参照</w:t>
      </w:r>
      <w:r w:rsidR="006621D8">
        <w:rPr>
          <w:rFonts w:hint="eastAsia"/>
        </w:rPr>
        <w:t>〕</w:t>
      </w:r>
    </w:p>
    <w:p w:rsidR="00E4616B" w:rsidRPr="00C35D0A" w:rsidRDefault="006621D8" w:rsidP="00E4616B">
      <w:pPr>
        <w:ind w:firstLineChars="100" w:firstLine="210"/>
        <w:rPr>
          <w:szCs w:val="21"/>
        </w:rPr>
      </w:pPr>
      <w:r>
        <w:rPr>
          <w:rFonts w:hint="eastAsia"/>
          <w:szCs w:val="21"/>
        </w:rPr>
        <w:t>サウンディングによって得られた知見や</w:t>
      </w:r>
      <w:r w:rsidR="00E4616B">
        <w:rPr>
          <w:rFonts w:hint="eastAsia"/>
          <w:szCs w:val="21"/>
        </w:rPr>
        <w:t>事業計画に反映する事項の有無、その後の事業の進め方等を広く周知し、改めて当該事業について民間事業者が検討を進められるように、</w:t>
      </w:r>
      <w:r w:rsidR="00E4616B" w:rsidRPr="00C35D0A">
        <w:rPr>
          <w:rFonts w:hint="eastAsia"/>
          <w:szCs w:val="21"/>
        </w:rPr>
        <w:t>対話の実施後、対話によって得られた意見等に基づいて結果の概要を作成し、地方公共団体のホームページ等で公表する。</w:t>
      </w:r>
    </w:p>
    <w:p w:rsidR="00E4616B" w:rsidRPr="00C35D0A" w:rsidRDefault="00E4616B" w:rsidP="00E4616B">
      <w:pPr>
        <w:ind w:firstLineChars="100" w:firstLine="210"/>
        <w:rPr>
          <w:szCs w:val="21"/>
        </w:rPr>
      </w:pPr>
      <w:r w:rsidRPr="00C35D0A">
        <w:rPr>
          <w:rFonts w:hint="eastAsia"/>
          <w:szCs w:val="21"/>
        </w:rPr>
        <w:t>結果の公表資料には、サウンディング実施の経緯、スケジュール等の基本事項のほか、参加事業者数を公表するとともに、サウンディングの結果得られた提案の概要等を記載することが一般的である。</w:t>
      </w:r>
    </w:p>
    <w:p w:rsidR="00E4616B" w:rsidRPr="00C35D0A" w:rsidRDefault="00E4616B" w:rsidP="00395866">
      <w:pPr>
        <w:ind w:firstLineChars="100" w:firstLine="210"/>
        <w:rPr>
          <w:szCs w:val="21"/>
        </w:rPr>
      </w:pPr>
      <w:r w:rsidRPr="00C35D0A">
        <w:rPr>
          <w:rFonts w:hint="eastAsia"/>
          <w:szCs w:val="21"/>
        </w:rPr>
        <w:t>なお、対話の実施と同様に、民間事業者のアイデアやノウハウを</w:t>
      </w:r>
      <w:r w:rsidR="00395866">
        <w:rPr>
          <w:rFonts w:hint="eastAsia"/>
          <w:szCs w:val="21"/>
        </w:rPr>
        <w:t>知的財産</w:t>
      </w:r>
      <w:r w:rsidR="00017423">
        <w:rPr>
          <w:rFonts w:hint="eastAsia"/>
          <w:szCs w:val="21"/>
        </w:rPr>
        <w:t>保護</w:t>
      </w:r>
      <w:r w:rsidR="00395866">
        <w:rPr>
          <w:rFonts w:hint="eastAsia"/>
          <w:szCs w:val="21"/>
        </w:rPr>
        <w:t>の観点から</w:t>
      </w:r>
      <w:r w:rsidRPr="00C35D0A">
        <w:rPr>
          <w:rFonts w:hint="eastAsia"/>
          <w:szCs w:val="21"/>
        </w:rPr>
        <w:t>保護するため、参加者名やノウハウに関する詳細な提案内容は非公開とされることが多く、また結果概要の公表前に各参加事業者に対して、公表の可否について確認することが一般的である。</w:t>
      </w:r>
    </w:p>
    <w:p w:rsidR="00E4616B" w:rsidRPr="00C35D0A" w:rsidRDefault="00E4616B" w:rsidP="00E4616B">
      <w:pPr>
        <w:ind w:firstLineChars="100" w:firstLine="210"/>
        <w:rPr>
          <w:szCs w:val="21"/>
        </w:rPr>
      </w:pPr>
      <w:r w:rsidRPr="00C35D0A">
        <w:rPr>
          <w:rFonts w:hint="eastAsia"/>
          <w:szCs w:val="21"/>
        </w:rPr>
        <w:t>加えて、サウンディングの結果を受けて、事業化の判断や事業方式等の決定がなされた場合には、その後の手続き等に向けた検討状況等を記載しておくことで、円滑な事業実施に資する情報提供を行うことが可能である。</w:t>
      </w:r>
    </w:p>
    <w:p w:rsidR="00E4616B" w:rsidRPr="00C35D0A" w:rsidRDefault="00E4616B" w:rsidP="00E4616B">
      <w:pPr>
        <w:rPr>
          <w:szCs w:val="21"/>
        </w:rPr>
      </w:pPr>
    </w:p>
    <w:p w:rsidR="00E4616B" w:rsidRPr="00E012FD" w:rsidRDefault="00E4616B" w:rsidP="00E4616B">
      <w:pPr>
        <w:pStyle w:val="2"/>
      </w:pPr>
      <w:bookmarkStart w:id="12" w:name="_Toc513742061"/>
      <w:r>
        <w:rPr>
          <w:rFonts w:hint="eastAsia"/>
        </w:rPr>
        <w:t>（７）</w:t>
      </w:r>
      <w:r w:rsidRPr="00E012FD">
        <w:rPr>
          <w:rFonts w:hint="eastAsia"/>
        </w:rPr>
        <w:t>サウンディング実施後の手続き</w:t>
      </w:r>
      <w:bookmarkEnd w:id="12"/>
    </w:p>
    <w:p w:rsidR="00E4616B" w:rsidRPr="00C35D0A" w:rsidRDefault="00E4616B" w:rsidP="00E4616B">
      <w:pPr>
        <w:ind w:firstLineChars="100" w:firstLine="210"/>
        <w:rPr>
          <w:szCs w:val="21"/>
        </w:rPr>
      </w:pPr>
      <w:r w:rsidRPr="00C35D0A">
        <w:rPr>
          <w:rFonts w:hint="eastAsia"/>
          <w:szCs w:val="21"/>
        </w:rPr>
        <w:t>サウンディングの実施後は、</w:t>
      </w:r>
      <w:r w:rsidR="0046444E">
        <w:rPr>
          <w:rFonts w:hint="eastAsia"/>
          <w:szCs w:val="21"/>
        </w:rPr>
        <w:t>参加</w:t>
      </w:r>
      <w:r w:rsidRPr="00C35D0A">
        <w:rPr>
          <w:rFonts w:hint="eastAsia"/>
          <w:szCs w:val="21"/>
        </w:rPr>
        <w:t>事業者からの提案、意見等を踏まえて事業化の方針、公募条件を再検討し、条件が整った段階で事業者募集を行う。</w:t>
      </w:r>
    </w:p>
    <w:p w:rsidR="00E4616B" w:rsidRPr="00C35D0A" w:rsidRDefault="00E4616B" w:rsidP="00E4616B">
      <w:pPr>
        <w:ind w:firstLineChars="100" w:firstLine="210"/>
        <w:rPr>
          <w:szCs w:val="21"/>
        </w:rPr>
      </w:pPr>
      <w:r w:rsidRPr="00C35D0A">
        <w:rPr>
          <w:rFonts w:hint="eastAsia"/>
          <w:szCs w:val="21"/>
        </w:rPr>
        <w:t>この再検討に際して必要な場合は、サウンディング</w:t>
      </w:r>
      <w:r w:rsidR="00E64752">
        <w:rPr>
          <w:rFonts w:hint="eastAsia"/>
          <w:szCs w:val="21"/>
        </w:rPr>
        <w:t>の</w:t>
      </w:r>
      <w:r w:rsidRPr="00C35D0A">
        <w:rPr>
          <w:rFonts w:hint="eastAsia"/>
          <w:szCs w:val="21"/>
        </w:rPr>
        <w:t>参加事業者に対して個別に追加質問を行うことも有効である。</w:t>
      </w:r>
    </w:p>
    <w:p w:rsidR="00E4616B" w:rsidRPr="00C35D0A" w:rsidRDefault="00E4616B" w:rsidP="00E4616B">
      <w:pPr>
        <w:rPr>
          <w:szCs w:val="21"/>
        </w:rPr>
      </w:pPr>
    </w:p>
    <w:p w:rsidR="00E4616B" w:rsidRDefault="00E4616B"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Default="004B2174" w:rsidP="00E4616B">
      <w:pPr>
        <w:rPr>
          <w:szCs w:val="21"/>
        </w:rPr>
      </w:pPr>
    </w:p>
    <w:p w:rsidR="004B2174" w:rsidRPr="00C35D0A" w:rsidRDefault="004B2174" w:rsidP="00E4616B">
      <w:pPr>
        <w:rPr>
          <w:szCs w:val="21"/>
        </w:rPr>
      </w:pPr>
    </w:p>
    <w:p w:rsidR="00B300B0" w:rsidRPr="00E012FD" w:rsidRDefault="00B300B0" w:rsidP="00B300B0">
      <w:pPr>
        <w:pStyle w:val="1"/>
      </w:pPr>
      <w:bookmarkStart w:id="13" w:name="_Toc513742062"/>
      <w:r>
        <w:rPr>
          <w:rFonts w:hint="eastAsia"/>
        </w:rPr>
        <w:lastRenderedPageBreak/>
        <w:t>５　その他</w:t>
      </w:r>
      <w:bookmarkEnd w:id="13"/>
    </w:p>
    <w:p w:rsidR="00B300B0" w:rsidRPr="00E012FD" w:rsidRDefault="00B300B0" w:rsidP="00B300B0">
      <w:pPr>
        <w:rPr>
          <w:szCs w:val="21"/>
        </w:rPr>
      </w:pPr>
    </w:p>
    <w:p w:rsidR="00B300B0" w:rsidRPr="00E012FD" w:rsidRDefault="00B300B0" w:rsidP="00B300B0">
      <w:pPr>
        <w:pStyle w:val="2"/>
      </w:pPr>
      <w:bookmarkStart w:id="14" w:name="_Toc513742063"/>
      <w:r>
        <w:rPr>
          <w:rFonts w:hint="eastAsia"/>
        </w:rPr>
        <w:t>（１）事例集</w:t>
      </w:r>
      <w:r>
        <w:t>・参考書</w:t>
      </w:r>
      <w:bookmarkEnd w:id="14"/>
    </w:p>
    <w:p w:rsidR="00B300B0" w:rsidRDefault="00CC1C45" w:rsidP="004B2174">
      <w:pPr>
        <w:widowControl/>
        <w:ind w:firstLineChars="100" w:firstLine="210"/>
        <w:jc w:val="left"/>
        <w:rPr>
          <w:szCs w:val="21"/>
        </w:rPr>
      </w:pPr>
      <w:r>
        <w:rPr>
          <w:rFonts w:hint="eastAsia"/>
          <w:szCs w:val="21"/>
        </w:rPr>
        <w:t>国土交通省では</w:t>
      </w:r>
      <w:r>
        <w:rPr>
          <w:szCs w:val="21"/>
        </w:rPr>
        <w:t>、サウンディングについて</w:t>
      </w:r>
      <w:r>
        <w:rPr>
          <w:rFonts w:hint="eastAsia"/>
          <w:szCs w:val="21"/>
        </w:rPr>
        <w:t>過去の</w:t>
      </w:r>
      <w:r>
        <w:rPr>
          <w:szCs w:val="21"/>
        </w:rPr>
        <w:t>事例</w:t>
      </w:r>
      <w:r w:rsidR="006621D8">
        <w:rPr>
          <w:szCs w:val="21"/>
        </w:rPr>
        <w:t>を整理した事例集</w:t>
      </w:r>
      <w:r w:rsidR="006621D8">
        <w:rPr>
          <w:rFonts w:hint="eastAsia"/>
          <w:szCs w:val="21"/>
        </w:rPr>
        <w:t>、</w:t>
      </w:r>
      <w:r>
        <w:rPr>
          <w:rFonts w:hint="eastAsia"/>
          <w:szCs w:val="21"/>
        </w:rPr>
        <w:t>官民対話と</w:t>
      </w:r>
      <w:r>
        <w:rPr>
          <w:szCs w:val="21"/>
        </w:rPr>
        <w:t>事業者選定のプロセスを整理した</w:t>
      </w:r>
      <w:r>
        <w:rPr>
          <w:rFonts w:hint="eastAsia"/>
          <w:szCs w:val="21"/>
        </w:rPr>
        <w:t>運用ガイドを</w:t>
      </w:r>
      <w:r>
        <w:rPr>
          <w:szCs w:val="21"/>
        </w:rPr>
        <w:t>作成している。どちらも</w:t>
      </w:r>
      <w:r w:rsidR="00F62034">
        <w:rPr>
          <w:rFonts w:hint="eastAsia"/>
          <w:szCs w:val="21"/>
        </w:rPr>
        <w:t>国土交通省の</w:t>
      </w:r>
      <w:r>
        <w:rPr>
          <w:rFonts w:hint="eastAsia"/>
          <w:szCs w:val="21"/>
        </w:rPr>
        <w:t>ホームページで</w:t>
      </w:r>
      <w:r w:rsidR="004312AE">
        <w:rPr>
          <w:szCs w:val="21"/>
        </w:rPr>
        <w:t>公開している</w:t>
      </w:r>
      <w:r w:rsidR="0071555D">
        <w:rPr>
          <w:szCs w:val="21"/>
        </w:rPr>
        <w:t>ので、</w:t>
      </w:r>
      <w:r>
        <w:rPr>
          <w:szCs w:val="21"/>
        </w:rPr>
        <w:t>参考</w:t>
      </w:r>
      <w:r w:rsidR="0071555D">
        <w:rPr>
          <w:rFonts w:hint="eastAsia"/>
          <w:szCs w:val="21"/>
        </w:rPr>
        <w:t>と</w:t>
      </w:r>
      <w:r>
        <w:rPr>
          <w:szCs w:val="21"/>
        </w:rPr>
        <w:t>された</w:t>
      </w:r>
      <w:r>
        <w:rPr>
          <w:rFonts w:hint="eastAsia"/>
          <w:szCs w:val="21"/>
        </w:rPr>
        <w:t>い</w:t>
      </w:r>
      <w:r>
        <w:rPr>
          <w:szCs w:val="21"/>
        </w:rPr>
        <w:t>。</w:t>
      </w:r>
    </w:p>
    <w:p w:rsidR="00B300B0" w:rsidRDefault="00B300B0" w:rsidP="00B300B0">
      <w:pPr>
        <w:widowControl/>
        <w:jc w:val="left"/>
        <w:rPr>
          <w:szCs w:val="21"/>
        </w:rPr>
      </w:pPr>
    </w:p>
    <w:p w:rsidR="00B300B0" w:rsidRDefault="00B300B0" w:rsidP="00B300B0">
      <w:pPr>
        <w:widowControl/>
        <w:jc w:val="left"/>
        <w:rPr>
          <w:szCs w:val="21"/>
        </w:rPr>
      </w:pPr>
      <w:r>
        <w:rPr>
          <w:rFonts w:hint="eastAsia"/>
          <w:szCs w:val="21"/>
        </w:rPr>
        <w:t>①</w:t>
      </w:r>
      <w:r w:rsidR="006621D8">
        <w:rPr>
          <w:rFonts w:hint="eastAsia"/>
          <w:szCs w:val="21"/>
        </w:rPr>
        <w:t>PPP/PFI</w:t>
      </w:r>
      <w:r>
        <w:rPr>
          <w:szCs w:val="21"/>
        </w:rPr>
        <w:t>事業を促進するための</w:t>
      </w:r>
      <w:r>
        <w:rPr>
          <w:rFonts w:hint="eastAsia"/>
          <w:szCs w:val="21"/>
        </w:rPr>
        <w:t>官民間の</w:t>
      </w:r>
      <w:r>
        <w:rPr>
          <w:szCs w:val="21"/>
        </w:rPr>
        <w:t>対話</w:t>
      </w:r>
      <w:r>
        <w:rPr>
          <w:rFonts w:hint="eastAsia"/>
          <w:szCs w:val="21"/>
        </w:rPr>
        <w:t>・</w:t>
      </w:r>
      <w:r>
        <w:rPr>
          <w:szCs w:val="21"/>
        </w:rPr>
        <w:t>提案　事例集</w:t>
      </w:r>
    </w:p>
    <w:p w:rsidR="00B300B0" w:rsidRDefault="00B300B0" w:rsidP="00B300B0">
      <w:pPr>
        <w:widowControl/>
        <w:jc w:val="left"/>
        <w:rPr>
          <w:rFonts w:hAnsi="Century"/>
          <w:szCs w:val="21"/>
        </w:rPr>
      </w:pPr>
      <w:r>
        <w:rPr>
          <w:rFonts w:hint="eastAsia"/>
          <w:szCs w:val="21"/>
        </w:rPr>
        <w:t xml:space="preserve">　地方公共団体等の職員が、</w:t>
      </w:r>
      <w:r w:rsidR="006621D8">
        <w:rPr>
          <w:rFonts w:hint="eastAsia"/>
          <w:szCs w:val="21"/>
        </w:rPr>
        <w:t>PPP/PFI</w:t>
      </w:r>
      <w:r>
        <w:rPr>
          <w:rFonts w:hAnsi="Century" w:hint="eastAsia"/>
          <w:szCs w:val="21"/>
        </w:rPr>
        <w:t>事業を促進するための官民間</w:t>
      </w:r>
      <w:r w:rsidR="00CC1C45">
        <w:rPr>
          <w:rFonts w:hAnsi="Century" w:hint="eastAsia"/>
          <w:szCs w:val="21"/>
        </w:rPr>
        <w:t>の対話・提案に取り組むにあたり参考とできるよう、公共施設の整備（ハード事業）や</w:t>
      </w:r>
      <w:r>
        <w:rPr>
          <w:rFonts w:hAnsi="Century" w:hint="eastAsia"/>
          <w:szCs w:val="21"/>
        </w:rPr>
        <w:t>一般</w:t>
      </w:r>
      <w:r w:rsidR="00CC1C45">
        <w:rPr>
          <w:rFonts w:hAnsi="Century" w:hint="eastAsia"/>
          <w:szCs w:val="21"/>
        </w:rPr>
        <w:t>行政サービス（ソフト事業）に</w:t>
      </w:r>
      <w:r w:rsidR="00CC1C45">
        <w:rPr>
          <w:rFonts w:hAnsi="Century"/>
          <w:szCs w:val="21"/>
        </w:rPr>
        <w:t>ついて</w:t>
      </w:r>
      <w:r>
        <w:rPr>
          <w:rFonts w:hAnsi="Century" w:hint="eastAsia"/>
          <w:szCs w:val="21"/>
        </w:rPr>
        <w:t>官民間の対話・提案に係る先進的な事例を整理した</w:t>
      </w:r>
      <w:r>
        <w:rPr>
          <w:rFonts w:hAnsi="Century"/>
          <w:szCs w:val="21"/>
        </w:rPr>
        <w:t>もの。</w:t>
      </w:r>
    </w:p>
    <w:p w:rsidR="00B300B0" w:rsidRDefault="00B300B0" w:rsidP="00B300B0">
      <w:pPr>
        <w:widowControl/>
        <w:jc w:val="left"/>
        <w:rPr>
          <w:rFonts w:hAnsi="Century"/>
          <w:szCs w:val="21"/>
        </w:rPr>
      </w:pPr>
    </w:p>
    <w:p w:rsidR="00B300B0" w:rsidRDefault="00B300B0" w:rsidP="00B300B0">
      <w:pPr>
        <w:widowControl/>
        <w:jc w:val="left"/>
        <w:rPr>
          <w:color w:val="000000"/>
        </w:rPr>
      </w:pPr>
      <w:r>
        <w:rPr>
          <w:rFonts w:hAnsi="Century" w:hint="eastAsia"/>
          <w:szCs w:val="21"/>
        </w:rPr>
        <w:t>②</w:t>
      </w:r>
      <w:r w:rsidR="006621D8">
        <w:rPr>
          <w:rFonts w:hAnsi="Century" w:hint="eastAsia"/>
          <w:szCs w:val="21"/>
        </w:rPr>
        <w:t>PPP</w:t>
      </w:r>
      <w:r>
        <w:rPr>
          <w:rFonts w:hint="eastAsia"/>
          <w:color w:val="000000"/>
        </w:rPr>
        <w:t>事業における官民対話・事業者選定プロセスに関する運用ガイド</w:t>
      </w:r>
    </w:p>
    <w:p w:rsidR="002B0CEF" w:rsidRDefault="00B300B0" w:rsidP="002B0CEF">
      <w:pPr>
        <w:widowControl/>
        <w:jc w:val="left"/>
        <w:rPr>
          <w:color w:val="000000"/>
        </w:rPr>
      </w:pPr>
      <w:r>
        <w:rPr>
          <w:rFonts w:hint="eastAsia"/>
          <w:color w:val="000000"/>
        </w:rPr>
        <w:t xml:space="preserve">　</w:t>
      </w:r>
      <w:r w:rsidR="009A2001">
        <w:rPr>
          <w:rFonts w:hint="eastAsia"/>
          <w:color w:val="000000"/>
        </w:rPr>
        <w:t>地方公共団体</w:t>
      </w:r>
      <w:r w:rsidR="009A2001">
        <w:rPr>
          <w:color w:val="000000"/>
        </w:rPr>
        <w:t>等</w:t>
      </w:r>
      <w:r w:rsidR="00F62034">
        <w:rPr>
          <w:rFonts w:hint="eastAsia"/>
          <w:color w:val="000000"/>
        </w:rPr>
        <w:t>における</w:t>
      </w:r>
      <w:r w:rsidR="006621D8">
        <w:rPr>
          <w:rFonts w:hint="eastAsia"/>
          <w:color w:val="000000"/>
        </w:rPr>
        <w:t>PPP</w:t>
      </w:r>
      <w:r w:rsidR="00F62034">
        <w:rPr>
          <w:rFonts w:hint="eastAsia"/>
          <w:color w:val="000000"/>
        </w:rPr>
        <w:t>導入の推進のため、初めて取り組む地方公共団体をはじめ</w:t>
      </w:r>
      <w:r w:rsidR="006621D8">
        <w:rPr>
          <w:rFonts w:hint="eastAsia"/>
          <w:color w:val="000000"/>
        </w:rPr>
        <w:t>PPP</w:t>
      </w:r>
      <w:r w:rsidR="00F62034">
        <w:rPr>
          <w:rFonts w:hint="eastAsia"/>
          <w:color w:val="000000"/>
        </w:rPr>
        <w:t>事業の質の向上を目指す地方公共団体</w:t>
      </w:r>
      <w:r w:rsidR="009A2001" w:rsidRPr="009A2001">
        <w:rPr>
          <w:rFonts w:hint="eastAsia"/>
          <w:color w:val="000000"/>
        </w:rPr>
        <w:t>の職員向けのガイドとして、</w:t>
      </w:r>
      <w:r w:rsidR="00B8371C">
        <w:rPr>
          <w:rFonts w:hint="eastAsia"/>
          <w:color w:val="000000"/>
        </w:rPr>
        <w:t>PPP</w:t>
      </w:r>
      <w:r w:rsidR="009A2001" w:rsidRPr="009A2001">
        <w:rPr>
          <w:rFonts w:hint="eastAsia"/>
          <w:color w:val="000000"/>
        </w:rPr>
        <w:t>事業における官民対話・</w:t>
      </w:r>
      <w:r w:rsidR="00F62034">
        <w:rPr>
          <w:rFonts w:hint="eastAsia"/>
          <w:color w:val="000000"/>
        </w:rPr>
        <w:t>事業者選定プロセスに関して、これまで先進的に取り組んできた地方公共団体</w:t>
      </w:r>
      <w:r w:rsidR="009A2001" w:rsidRPr="009A2001">
        <w:rPr>
          <w:rFonts w:hint="eastAsia"/>
          <w:color w:val="000000"/>
        </w:rPr>
        <w:t>の工夫を整理し</w:t>
      </w:r>
      <w:r w:rsidR="002B0CEF">
        <w:rPr>
          <w:rFonts w:hint="eastAsia"/>
          <w:color w:val="000000"/>
        </w:rPr>
        <w:t>た</w:t>
      </w:r>
      <w:r w:rsidR="002B0CEF">
        <w:rPr>
          <w:color w:val="000000"/>
        </w:rPr>
        <w:t>もの。</w:t>
      </w:r>
      <w:r w:rsidR="00CC1C45">
        <w:rPr>
          <w:rFonts w:hint="eastAsia"/>
          <w:color w:val="000000"/>
        </w:rPr>
        <w:t>内閣府</w:t>
      </w:r>
      <w:r w:rsidR="00CC1C45">
        <w:rPr>
          <w:color w:val="000000"/>
        </w:rPr>
        <w:t>、</w:t>
      </w:r>
      <w:r w:rsidR="00CC1C45">
        <w:rPr>
          <w:rFonts w:hint="eastAsia"/>
          <w:color w:val="000000"/>
        </w:rPr>
        <w:t>総務省</w:t>
      </w:r>
      <w:r w:rsidR="00CC1C45">
        <w:rPr>
          <w:color w:val="000000"/>
        </w:rPr>
        <w:t>、国土交通省</w:t>
      </w:r>
      <w:r w:rsidR="00CC1C45">
        <w:rPr>
          <w:rFonts w:hint="eastAsia"/>
          <w:color w:val="000000"/>
        </w:rPr>
        <w:t>の連名で</w:t>
      </w:r>
      <w:r w:rsidR="00F62034">
        <w:rPr>
          <w:color w:val="000000"/>
        </w:rPr>
        <w:t>作成</w:t>
      </w:r>
      <w:r w:rsidR="00E64752">
        <w:rPr>
          <w:rFonts w:hint="eastAsia"/>
          <w:color w:val="000000"/>
        </w:rPr>
        <w:t>している</w:t>
      </w:r>
      <w:r w:rsidR="00CC1C45">
        <w:rPr>
          <w:color w:val="000000"/>
        </w:rPr>
        <w:t>。</w:t>
      </w:r>
    </w:p>
    <w:p w:rsidR="008B5279" w:rsidRPr="00CC1C45" w:rsidRDefault="008B5279" w:rsidP="002B0CEF">
      <w:pPr>
        <w:widowControl/>
        <w:jc w:val="left"/>
        <w:rPr>
          <w:color w:val="000000"/>
        </w:rPr>
      </w:pPr>
    </w:p>
    <w:p w:rsidR="008B5279" w:rsidRDefault="00CC1C45" w:rsidP="002B0CEF">
      <w:pPr>
        <w:widowControl/>
        <w:jc w:val="left"/>
        <w:rPr>
          <w:color w:val="000000"/>
        </w:rPr>
      </w:pPr>
      <w:r>
        <w:rPr>
          <w:rFonts w:hint="eastAsia"/>
          <w:color w:val="000000"/>
        </w:rPr>
        <w:t>（</w:t>
      </w:r>
      <w:r>
        <w:rPr>
          <w:color w:val="000000"/>
        </w:rPr>
        <w:t>事例集等</w:t>
      </w:r>
      <w:r w:rsidR="008B5279">
        <w:rPr>
          <w:color w:val="000000"/>
        </w:rPr>
        <w:t>は以下</w:t>
      </w:r>
      <w:r w:rsidR="008B5279">
        <w:rPr>
          <w:rFonts w:hint="eastAsia"/>
          <w:color w:val="000000"/>
        </w:rPr>
        <w:t>のホームページ</w:t>
      </w:r>
      <w:r w:rsidR="008B5279">
        <w:rPr>
          <w:color w:val="000000"/>
        </w:rPr>
        <w:t>で</w:t>
      </w:r>
      <w:r w:rsidR="008B5279">
        <w:rPr>
          <w:rFonts w:hint="eastAsia"/>
          <w:color w:val="000000"/>
        </w:rPr>
        <w:t>公開</w:t>
      </w:r>
      <w:r>
        <w:rPr>
          <w:rFonts w:hint="eastAsia"/>
          <w:color w:val="000000"/>
        </w:rPr>
        <w:t>）</w:t>
      </w:r>
    </w:p>
    <w:p w:rsidR="008B5279" w:rsidRPr="008B5279" w:rsidRDefault="00CC1C45" w:rsidP="002B0CEF">
      <w:pPr>
        <w:widowControl/>
        <w:jc w:val="left"/>
        <w:rPr>
          <w:color w:val="000000"/>
        </w:rPr>
      </w:pPr>
      <w:r w:rsidRPr="00CC1C45">
        <w:rPr>
          <w:color w:val="000000"/>
        </w:rPr>
        <w:t>http://www.mlit.go.jp/sogoseisaku/kanminrenkei/sosei_kanminrenkei_fr1_000006.html</w:t>
      </w:r>
    </w:p>
    <w:p w:rsidR="002B0CEF" w:rsidRPr="005733E3" w:rsidRDefault="002B0CEF" w:rsidP="002B0CEF">
      <w:pPr>
        <w:widowControl/>
        <w:jc w:val="left"/>
      </w:pPr>
    </w:p>
    <w:p w:rsidR="004D1FCC" w:rsidRPr="0046444E" w:rsidRDefault="002B0CEF" w:rsidP="004D1FCC">
      <w:pPr>
        <w:widowControl/>
        <w:jc w:val="left"/>
        <w:rPr>
          <w:rFonts w:asciiTheme="majorHAnsi" w:eastAsiaTheme="majorEastAsia" w:hAnsiTheme="majorHAnsi" w:cstheme="majorBidi"/>
        </w:rPr>
      </w:pPr>
      <w:r w:rsidRPr="0046444E">
        <w:rPr>
          <w:rFonts w:asciiTheme="majorHAnsi" w:eastAsiaTheme="majorEastAsia" w:hAnsiTheme="majorHAnsi" w:cstheme="majorBidi" w:hint="eastAsia"/>
        </w:rPr>
        <w:t>（２）</w:t>
      </w:r>
      <w:r w:rsidR="004D1FCC" w:rsidRPr="0046444E">
        <w:rPr>
          <w:rFonts w:asciiTheme="majorHAnsi" w:eastAsiaTheme="majorEastAsia" w:hAnsiTheme="majorHAnsi" w:cstheme="majorBidi" w:hint="eastAsia"/>
        </w:rPr>
        <w:t>地域プラットフォーム</w:t>
      </w:r>
    </w:p>
    <w:p w:rsidR="008B5279" w:rsidRDefault="004D1FCC" w:rsidP="008B5279">
      <w:pPr>
        <w:widowControl/>
        <w:jc w:val="left"/>
        <w:rPr>
          <w:rFonts w:ascii="Arial" w:hAnsi="Arial" w:cs="Arial"/>
          <w:color w:val="333333"/>
          <w:szCs w:val="21"/>
        </w:rPr>
      </w:pPr>
      <w:r w:rsidRPr="005733E3">
        <w:rPr>
          <w:rFonts w:hint="eastAsia"/>
        </w:rPr>
        <w:t xml:space="preserve">　</w:t>
      </w:r>
      <w:r w:rsidRPr="005733E3">
        <w:rPr>
          <w:rFonts w:ascii="Arial" w:hAnsi="Arial" w:cs="Arial" w:hint="eastAsia"/>
          <w:szCs w:val="21"/>
        </w:rPr>
        <w:t>地域プラットフォームとは、地域の企業、金融機関、地方公共団体等が集まり、</w:t>
      </w:r>
      <w:r w:rsidR="00B8371C" w:rsidRPr="0046444E">
        <w:rPr>
          <w:szCs w:val="21"/>
        </w:rPr>
        <w:t>PPP/PFI</w:t>
      </w:r>
      <w:r w:rsidR="00F62034" w:rsidRPr="005733E3">
        <w:rPr>
          <w:rFonts w:ascii="Arial" w:hAnsi="Arial" w:cs="Arial" w:hint="eastAsia"/>
          <w:szCs w:val="21"/>
        </w:rPr>
        <w:t>事業のノウハウ習得と案件形成能力の向上を図り、具体的な</w:t>
      </w:r>
      <w:r w:rsidR="00B8371C" w:rsidRPr="0046444E">
        <w:rPr>
          <w:szCs w:val="21"/>
        </w:rPr>
        <w:t>PPP/PFI</w:t>
      </w:r>
      <w:r w:rsidR="00CC1C45" w:rsidRPr="005733E3">
        <w:rPr>
          <w:rFonts w:ascii="Arial" w:hAnsi="Arial" w:cs="Arial" w:hint="eastAsia"/>
          <w:szCs w:val="21"/>
        </w:rPr>
        <w:t>案件</w:t>
      </w:r>
      <w:r w:rsidR="00F62034" w:rsidRPr="005733E3">
        <w:rPr>
          <w:rFonts w:ascii="Arial" w:hAnsi="Arial" w:cs="Arial" w:hint="eastAsia"/>
          <w:szCs w:val="21"/>
        </w:rPr>
        <w:t>の</w:t>
      </w:r>
      <w:r w:rsidR="00CC1C45" w:rsidRPr="005733E3">
        <w:rPr>
          <w:rFonts w:ascii="Arial" w:hAnsi="Arial" w:cs="Arial" w:hint="eastAsia"/>
          <w:szCs w:val="21"/>
        </w:rPr>
        <w:t>形成を目指す</w:t>
      </w:r>
      <w:r w:rsidR="008B5279" w:rsidRPr="005733E3">
        <w:rPr>
          <w:rFonts w:ascii="Arial" w:hAnsi="Arial" w:cs="Arial" w:hint="eastAsia"/>
          <w:szCs w:val="21"/>
        </w:rPr>
        <w:t>取組である</w:t>
      </w:r>
      <w:r w:rsidRPr="005733E3">
        <w:rPr>
          <w:rFonts w:ascii="Arial" w:hAnsi="Arial" w:cs="Arial" w:hint="eastAsia"/>
          <w:szCs w:val="21"/>
        </w:rPr>
        <w:t>。</w:t>
      </w:r>
      <w:r w:rsidR="00CC1C45" w:rsidRPr="005733E3">
        <w:rPr>
          <w:rFonts w:ascii="Arial" w:hAnsi="Arial" w:cs="Arial" w:hint="eastAsia"/>
          <w:szCs w:val="21"/>
        </w:rPr>
        <w:t>官民対話を</w:t>
      </w:r>
      <w:r w:rsidR="00F62034" w:rsidRPr="005733E3">
        <w:rPr>
          <w:rFonts w:ascii="Arial" w:hAnsi="Arial" w:cs="Arial" w:hint="eastAsia"/>
          <w:szCs w:val="21"/>
        </w:rPr>
        <w:t>進める</w:t>
      </w:r>
      <w:r w:rsidR="00CC1C45" w:rsidRPr="005733E3">
        <w:rPr>
          <w:rFonts w:ascii="Arial" w:hAnsi="Arial" w:cs="Arial" w:hint="eastAsia"/>
          <w:szCs w:val="21"/>
        </w:rPr>
        <w:t>際に、</w:t>
      </w:r>
      <w:r w:rsidRPr="005733E3">
        <w:rPr>
          <w:rFonts w:ascii="Arial" w:hAnsi="Arial" w:cs="Arial" w:hint="eastAsia"/>
          <w:szCs w:val="21"/>
        </w:rPr>
        <w:t>地域プラットフォームを活用</w:t>
      </w:r>
      <w:r w:rsidR="00CC1C45" w:rsidRPr="005733E3">
        <w:rPr>
          <w:rFonts w:ascii="Arial" w:hAnsi="Arial" w:cs="Arial" w:hint="eastAsia"/>
          <w:szCs w:val="21"/>
        </w:rPr>
        <w:t>しながら</w:t>
      </w:r>
      <w:r w:rsidRPr="005733E3">
        <w:rPr>
          <w:rFonts w:ascii="Arial" w:hAnsi="Arial" w:cs="Arial" w:hint="eastAsia"/>
          <w:szCs w:val="21"/>
        </w:rPr>
        <w:t>、</w:t>
      </w:r>
      <w:r w:rsidR="008B5279" w:rsidRPr="005733E3">
        <w:rPr>
          <w:rFonts w:ascii="Arial" w:hAnsi="Arial" w:cs="Arial" w:hint="eastAsia"/>
          <w:szCs w:val="21"/>
        </w:rPr>
        <w:t>具体</w:t>
      </w:r>
      <w:r w:rsidR="00F62034" w:rsidRPr="005733E3">
        <w:rPr>
          <w:rFonts w:ascii="Arial" w:hAnsi="Arial" w:cs="Arial" w:hint="eastAsia"/>
          <w:szCs w:val="21"/>
        </w:rPr>
        <w:t>的な</w:t>
      </w:r>
      <w:r w:rsidR="008B5279" w:rsidRPr="005733E3">
        <w:rPr>
          <w:rFonts w:ascii="Arial" w:hAnsi="Arial" w:cs="Arial" w:hint="eastAsia"/>
          <w:szCs w:val="21"/>
        </w:rPr>
        <w:t>案件</w:t>
      </w:r>
      <w:r w:rsidR="00CC1C45" w:rsidRPr="005733E3">
        <w:rPr>
          <w:rFonts w:ascii="Arial" w:hAnsi="Arial" w:cs="Arial" w:hint="eastAsia"/>
          <w:szCs w:val="21"/>
        </w:rPr>
        <w:t>を検討する</w:t>
      </w:r>
      <w:r w:rsidR="008B5279" w:rsidRPr="005733E3">
        <w:rPr>
          <w:rFonts w:ascii="Arial" w:hAnsi="Arial" w:cs="Arial" w:hint="eastAsia"/>
          <w:szCs w:val="21"/>
        </w:rPr>
        <w:t>ことも効果的である。また、内閣府と国土交通省が実施しているブロックプラットフォーム</w:t>
      </w:r>
      <w:r w:rsidR="00FF3122" w:rsidRPr="005733E3">
        <w:rPr>
          <w:rFonts w:ascii="Arial" w:hAnsi="Arial" w:cs="Arial" w:hint="eastAsia"/>
          <w:szCs w:val="21"/>
        </w:rPr>
        <w:t>においても</w:t>
      </w:r>
      <w:r w:rsidR="008B5279" w:rsidRPr="005733E3">
        <w:rPr>
          <w:rFonts w:ascii="Arial" w:hAnsi="Arial" w:cs="Arial" w:hint="eastAsia"/>
          <w:szCs w:val="21"/>
        </w:rPr>
        <w:t>サウンディングを実施しているので、活用されたい。</w:t>
      </w:r>
    </w:p>
    <w:p w:rsidR="008B5279" w:rsidRDefault="008B5279" w:rsidP="008B5279">
      <w:pPr>
        <w:widowControl/>
        <w:jc w:val="left"/>
        <w:rPr>
          <w:rFonts w:ascii="Arial" w:hAnsi="Arial" w:cs="Arial"/>
          <w:color w:val="333333"/>
          <w:szCs w:val="21"/>
        </w:rPr>
      </w:pPr>
    </w:p>
    <w:p w:rsidR="008B5279" w:rsidRDefault="00FF3122" w:rsidP="008B5279">
      <w:pPr>
        <w:widowControl/>
        <w:jc w:val="left"/>
        <w:rPr>
          <w:color w:val="000000"/>
        </w:rPr>
      </w:pPr>
      <w:r>
        <w:rPr>
          <w:rFonts w:hint="eastAsia"/>
          <w:color w:val="000000"/>
        </w:rPr>
        <w:t>（ブロック</w:t>
      </w:r>
      <w:r>
        <w:rPr>
          <w:color w:val="000000"/>
        </w:rPr>
        <w:t>プラットフォームの</w:t>
      </w:r>
      <w:r w:rsidR="008B5279">
        <w:rPr>
          <w:rFonts w:hint="eastAsia"/>
          <w:color w:val="000000"/>
        </w:rPr>
        <w:t>取組</w:t>
      </w:r>
      <w:r w:rsidR="008B5279">
        <w:rPr>
          <w:color w:val="000000"/>
        </w:rPr>
        <w:t>は以下</w:t>
      </w:r>
      <w:r w:rsidR="008B5279">
        <w:rPr>
          <w:rFonts w:hint="eastAsia"/>
          <w:color w:val="000000"/>
        </w:rPr>
        <w:t>のホームページで公開</w:t>
      </w:r>
      <w:r>
        <w:rPr>
          <w:rFonts w:hint="eastAsia"/>
          <w:color w:val="000000"/>
        </w:rPr>
        <w:t>）</w:t>
      </w:r>
    </w:p>
    <w:p w:rsidR="00FF3122" w:rsidRPr="00FF3122" w:rsidRDefault="00FF3122" w:rsidP="008B5279">
      <w:pPr>
        <w:widowControl/>
        <w:jc w:val="left"/>
        <w:rPr>
          <w:color w:val="000000"/>
        </w:rPr>
      </w:pPr>
      <w:r w:rsidRPr="00FF3122">
        <w:rPr>
          <w:color w:val="000000"/>
        </w:rPr>
        <w:t>http://www.mlit.go.jp/sogoseisaku/kanminrenkei/sosei_kanminrenkei_tk1_000015.html</w:t>
      </w:r>
    </w:p>
    <w:p w:rsidR="008B5279" w:rsidRPr="008B5279" w:rsidRDefault="008B5279" w:rsidP="008B5279">
      <w:pPr>
        <w:widowControl/>
        <w:jc w:val="left"/>
        <w:rPr>
          <w:color w:val="000000"/>
        </w:rPr>
      </w:pPr>
    </w:p>
    <w:p w:rsidR="00E4616B" w:rsidRDefault="00E4616B" w:rsidP="008B5279">
      <w:pPr>
        <w:widowControl/>
        <w:jc w:val="left"/>
        <w:rPr>
          <w:szCs w:val="21"/>
        </w:rPr>
      </w:pPr>
      <w:r>
        <w:rPr>
          <w:szCs w:val="21"/>
        </w:rPr>
        <w:br w:type="page"/>
      </w:r>
    </w:p>
    <w:p w:rsidR="00E4616B" w:rsidRPr="00E012FD" w:rsidRDefault="00E4616B" w:rsidP="00E4616B">
      <w:pPr>
        <w:pStyle w:val="1"/>
      </w:pPr>
      <w:bookmarkStart w:id="15" w:name="_Toc513742064"/>
      <w:r w:rsidRPr="00E012FD">
        <w:rPr>
          <w:rFonts w:hint="eastAsia"/>
        </w:rPr>
        <w:lastRenderedPageBreak/>
        <w:t>別紙１　サウンディング実施要領のひな形</w:t>
      </w:r>
      <w:bookmarkEnd w:id="15"/>
    </w:p>
    <w:p w:rsidR="00E4616B" w:rsidRDefault="00E4616B" w:rsidP="00E4616B">
      <w:pPr>
        <w:rPr>
          <w:rFonts w:asciiTheme="majorEastAsia" w:eastAsiaTheme="majorEastAsia" w:hAnsiTheme="majorEastAsia"/>
          <w:color w:val="FF0000"/>
          <w:szCs w:val="21"/>
        </w:rPr>
      </w:pPr>
    </w:p>
    <w:p w:rsidR="00E4616B" w:rsidRPr="006F2104" w:rsidRDefault="00E4616B" w:rsidP="00E4616B">
      <w:pPr>
        <w:jc w:val="center"/>
        <w:rPr>
          <w:rFonts w:asciiTheme="majorEastAsia" w:eastAsiaTheme="majorEastAsia" w:hAnsiTheme="majorEastAsia"/>
          <w:szCs w:val="21"/>
        </w:rPr>
      </w:pPr>
      <w:r w:rsidRPr="006F2104">
        <w:rPr>
          <w:rFonts w:asciiTheme="majorEastAsia" w:eastAsiaTheme="majorEastAsia" w:hAnsiTheme="majorEastAsia" w:hint="eastAsia"/>
          <w:color w:val="FF0000"/>
          <w:szCs w:val="21"/>
        </w:rPr>
        <w:t>（事業名・施設名等）</w:t>
      </w:r>
      <w:r w:rsidRPr="006F2104">
        <w:rPr>
          <w:rFonts w:asciiTheme="majorEastAsia" w:eastAsiaTheme="majorEastAsia" w:hAnsiTheme="majorEastAsia" w:hint="eastAsia"/>
          <w:szCs w:val="21"/>
        </w:rPr>
        <w:t>に関するサウンディング型市場調査</w:t>
      </w:r>
    </w:p>
    <w:p w:rsidR="00E4616B" w:rsidRPr="006F2104" w:rsidRDefault="00E4616B" w:rsidP="00E4616B">
      <w:pPr>
        <w:jc w:val="center"/>
        <w:rPr>
          <w:rFonts w:asciiTheme="majorEastAsia" w:eastAsiaTheme="majorEastAsia" w:hAnsiTheme="majorEastAsia"/>
          <w:szCs w:val="21"/>
        </w:rPr>
      </w:pPr>
      <w:r w:rsidRPr="006F2104">
        <w:rPr>
          <w:rFonts w:asciiTheme="majorEastAsia" w:eastAsiaTheme="majorEastAsia" w:hAnsiTheme="majorEastAsia" w:hint="eastAsia"/>
          <w:szCs w:val="21"/>
        </w:rPr>
        <w:t>実施要領</w:t>
      </w:r>
    </w:p>
    <w:p w:rsidR="00E4616B" w:rsidRDefault="00E4616B" w:rsidP="00E4616B">
      <w:pPr>
        <w:rPr>
          <w:rFonts w:asciiTheme="minorEastAsia" w:hAnsiTheme="minorEastAsia"/>
          <w:szCs w:val="21"/>
        </w:rPr>
      </w:pPr>
    </w:p>
    <w:p w:rsidR="00E4616B" w:rsidRDefault="00E64752" w:rsidP="00E4616B">
      <w:pPr>
        <w:jc w:val="right"/>
        <w:rPr>
          <w:rFonts w:asciiTheme="minorEastAsia" w:hAnsiTheme="minorEastAsia"/>
          <w:szCs w:val="21"/>
        </w:rPr>
      </w:pPr>
      <w:r>
        <w:rPr>
          <w:rFonts w:asciiTheme="minorEastAsia" w:hAnsiTheme="minorEastAsia" w:hint="eastAsia"/>
          <w:szCs w:val="21"/>
        </w:rPr>
        <w:t>令和</w:t>
      </w:r>
      <w:r w:rsidR="00E4616B" w:rsidRPr="006F2104">
        <w:rPr>
          <w:rFonts w:asciiTheme="minorEastAsia" w:hAnsiTheme="minorEastAsia" w:hint="eastAsia"/>
          <w:color w:val="FF0000"/>
          <w:szCs w:val="21"/>
        </w:rPr>
        <w:t>●</w:t>
      </w:r>
      <w:r w:rsidR="00E4616B">
        <w:rPr>
          <w:rFonts w:asciiTheme="minorEastAsia" w:hAnsiTheme="minorEastAsia" w:hint="eastAsia"/>
          <w:szCs w:val="21"/>
        </w:rPr>
        <w:t>年</w:t>
      </w:r>
      <w:r w:rsidR="00E4616B" w:rsidRPr="006F2104">
        <w:rPr>
          <w:rFonts w:asciiTheme="minorEastAsia" w:hAnsiTheme="minorEastAsia" w:hint="eastAsia"/>
          <w:color w:val="FF0000"/>
          <w:szCs w:val="21"/>
        </w:rPr>
        <w:t>●</w:t>
      </w:r>
      <w:r w:rsidR="00E4616B">
        <w:rPr>
          <w:rFonts w:asciiTheme="minorEastAsia" w:hAnsiTheme="minorEastAsia" w:hint="eastAsia"/>
          <w:szCs w:val="21"/>
        </w:rPr>
        <w:t>月</w:t>
      </w:r>
      <w:r w:rsidR="00E4616B" w:rsidRPr="006F2104">
        <w:rPr>
          <w:rFonts w:asciiTheme="minorEastAsia" w:hAnsiTheme="minorEastAsia" w:hint="eastAsia"/>
          <w:color w:val="FF0000"/>
          <w:szCs w:val="21"/>
        </w:rPr>
        <w:t>●</w:t>
      </w:r>
      <w:r w:rsidR="00E4616B">
        <w:rPr>
          <w:rFonts w:asciiTheme="minorEastAsia" w:hAnsiTheme="minorEastAsia" w:hint="eastAsia"/>
          <w:szCs w:val="21"/>
        </w:rPr>
        <w:t>日</w:t>
      </w:r>
    </w:p>
    <w:p w:rsidR="00E4616B" w:rsidRPr="00D00E5E" w:rsidRDefault="00E4616B" w:rsidP="00E4616B">
      <w:pPr>
        <w:jc w:val="right"/>
        <w:rPr>
          <w:color w:val="FF0000"/>
        </w:rPr>
      </w:pPr>
      <w:r w:rsidRPr="00D00E5E">
        <w:rPr>
          <w:rFonts w:hint="eastAsia"/>
          <w:color w:val="FF0000"/>
        </w:rPr>
        <w:t>（地方公共団体名、担当課名</w:t>
      </w:r>
      <w:r>
        <w:rPr>
          <w:rFonts w:hint="eastAsia"/>
          <w:color w:val="FF0000"/>
        </w:rPr>
        <w:t>／首長名等</w:t>
      </w:r>
      <w:r w:rsidRPr="00D00E5E">
        <w:rPr>
          <w:rFonts w:hint="eastAsia"/>
          <w:color w:val="FF0000"/>
        </w:rPr>
        <w:t>）</w:t>
      </w:r>
    </w:p>
    <w:p w:rsidR="00E4616B" w:rsidRDefault="00E4616B" w:rsidP="00E4616B">
      <w:pPr>
        <w:rPr>
          <w:rFonts w:asciiTheme="minorEastAsia" w:hAnsiTheme="minorEastAsia"/>
          <w:szCs w:val="21"/>
        </w:rPr>
      </w:pPr>
    </w:p>
    <w:p w:rsidR="00E4616B" w:rsidRPr="00B761B2" w:rsidRDefault="00E4616B" w:rsidP="00E4616B">
      <w:pPr>
        <w:rPr>
          <w:rFonts w:asciiTheme="majorEastAsia" w:eastAsiaTheme="majorEastAsia" w:hAnsiTheme="majorEastAsia"/>
          <w:b/>
        </w:rPr>
      </w:pPr>
      <w:r w:rsidRPr="00B761B2">
        <w:rPr>
          <w:rFonts w:asciiTheme="majorEastAsia" w:eastAsiaTheme="majorEastAsia" w:hAnsiTheme="majorEastAsia" w:hint="eastAsia"/>
          <w:b/>
        </w:rPr>
        <w:t>１．調査の目的</w:t>
      </w:r>
    </w:p>
    <w:p w:rsidR="00E4616B" w:rsidRPr="00672167" w:rsidRDefault="00E4616B" w:rsidP="00E4616B">
      <w:pPr>
        <w:rPr>
          <w:rFonts w:asciiTheme="minorEastAsia" w:hAnsiTheme="minorEastAsia"/>
          <w:color w:val="FF0000"/>
          <w:szCs w:val="21"/>
        </w:rPr>
      </w:pPr>
      <w:r w:rsidRPr="00672167">
        <w:rPr>
          <w:rFonts w:asciiTheme="minorEastAsia" w:hAnsiTheme="minorEastAsia" w:hint="eastAsia"/>
          <w:color w:val="FF0000"/>
          <w:szCs w:val="21"/>
        </w:rPr>
        <w:t>（活用対象となる用地・施設等の経緯</w:t>
      </w:r>
      <w:r w:rsidR="00572498">
        <w:rPr>
          <w:rFonts w:asciiTheme="minorEastAsia" w:hAnsiTheme="minorEastAsia" w:hint="eastAsia"/>
          <w:color w:val="FF0000"/>
          <w:szCs w:val="21"/>
        </w:rPr>
        <w:t>や</w:t>
      </w:r>
      <w:r w:rsidRPr="00672167">
        <w:rPr>
          <w:rFonts w:asciiTheme="minorEastAsia" w:hAnsiTheme="minorEastAsia" w:hint="eastAsia"/>
          <w:color w:val="FF0000"/>
          <w:szCs w:val="21"/>
        </w:rPr>
        <w:t>、</w:t>
      </w:r>
      <w:r w:rsidR="00572498" w:rsidRPr="00216440">
        <w:rPr>
          <w:rFonts w:asciiTheme="minorEastAsia" w:hAnsiTheme="minorEastAsia" w:hint="eastAsia"/>
          <w:color w:val="FF0000"/>
          <w:szCs w:val="21"/>
        </w:rPr>
        <w:t>施設</w:t>
      </w:r>
      <w:r w:rsidR="00572498" w:rsidRPr="00216440">
        <w:rPr>
          <w:rFonts w:asciiTheme="minorEastAsia" w:hAnsiTheme="minorEastAsia"/>
          <w:color w:val="FF0000"/>
          <w:szCs w:val="21"/>
        </w:rPr>
        <w:t>の整備、管理</w:t>
      </w:r>
      <w:r w:rsidR="00572498" w:rsidRPr="00216440">
        <w:rPr>
          <w:rFonts w:asciiTheme="minorEastAsia" w:hAnsiTheme="minorEastAsia" w:hint="eastAsia"/>
          <w:color w:val="FF0000"/>
          <w:szCs w:val="21"/>
        </w:rPr>
        <w:t>運営</w:t>
      </w:r>
      <w:r w:rsidR="00572498" w:rsidRPr="00216440">
        <w:rPr>
          <w:rFonts w:asciiTheme="minorEastAsia" w:hAnsiTheme="minorEastAsia"/>
          <w:color w:val="FF0000"/>
          <w:szCs w:val="21"/>
        </w:rPr>
        <w:t>、余剰地活用等の</w:t>
      </w:r>
      <w:r w:rsidRPr="00216440">
        <w:rPr>
          <w:rFonts w:asciiTheme="minorEastAsia" w:hAnsiTheme="minorEastAsia" w:hint="eastAsia"/>
          <w:color w:val="FF0000"/>
          <w:szCs w:val="21"/>
        </w:rPr>
        <w:t>実施予定の事業の考え方</w:t>
      </w:r>
      <w:r w:rsidRPr="00672167">
        <w:rPr>
          <w:rFonts w:asciiTheme="minorEastAsia" w:hAnsiTheme="minorEastAsia" w:hint="eastAsia"/>
          <w:color w:val="FF0000"/>
          <w:szCs w:val="21"/>
        </w:rPr>
        <w:t>についての記載）</w:t>
      </w:r>
    </w:p>
    <w:p w:rsidR="00E4616B" w:rsidRPr="00672167" w:rsidRDefault="00E4616B" w:rsidP="00E4616B">
      <w:pPr>
        <w:rPr>
          <w:rFonts w:asciiTheme="minorEastAsia" w:hAnsiTheme="minorEastAsia"/>
          <w:color w:val="FF0000"/>
          <w:szCs w:val="21"/>
        </w:rPr>
      </w:pPr>
      <w:r w:rsidRPr="00672167">
        <w:rPr>
          <w:rFonts w:asciiTheme="minorEastAsia" w:hAnsiTheme="minorEastAsia" w:hint="eastAsia"/>
          <w:color w:val="FF0000"/>
          <w:szCs w:val="21"/>
        </w:rPr>
        <w:t>（前提となる既存計画・既存調査等についての記載）</w:t>
      </w:r>
    </w:p>
    <w:p w:rsidR="00E4616B" w:rsidRPr="00672167" w:rsidRDefault="00E4616B" w:rsidP="00E4616B">
      <w:pPr>
        <w:rPr>
          <w:rFonts w:asciiTheme="minorEastAsia" w:hAnsiTheme="minorEastAsia"/>
          <w:color w:val="FF0000"/>
          <w:szCs w:val="21"/>
        </w:rPr>
      </w:pPr>
      <w:r w:rsidRPr="00672167">
        <w:rPr>
          <w:rFonts w:asciiTheme="minorEastAsia" w:hAnsiTheme="minorEastAsia" w:hint="eastAsia"/>
          <w:color w:val="FF0000"/>
          <w:szCs w:val="21"/>
        </w:rPr>
        <w:t>（本サウンディングについて明らかにしたい事項・特に期待される効果についての記載）</w:t>
      </w:r>
    </w:p>
    <w:p w:rsidR="00E4616B" w:rsidRPr="00672167" w:rsidRDefault="00E4616B" w:rsidP="00E4616B">
      <w:pPr>
        <w:rPr>
          <w:rFonts w:asciiTheme="minorEastAsia" w:hAnsiTheme="minorEastAsia"/>
          <w:szCs w:val="21"/>
        </w:rPr>
      </w:pPr>
    </w:p>
    <w:p w:rsidR="00E4616B" w:rsidRPr="00B761B2" w:rsidRDefault="00E4616B" w:rsidP="00E4616B">
      <w:pPr>
        <w:rPr>
          <w:rFonts w:asciiTheme="majorEastAsia" w:eastAsiaTheme="majorEastAsia" w:hAnsiTheme="majorEastAsia"/>
          <w:b/>
        </w:rPr>
      </w:pPr>
      <w:r w:rsidRPr="00B761B2">
        <w:rPr>
          <w:rFonts w:asciiTheme="majorEastAsia" w:eastAsiaTheme="majorEastAsia" w:hAnsiTheme="majorEastAsia" w:hint="eastAsia"/>
          <w:b/>
        </w:rPr>
        <w:t>２．対象用地・施設の概要</w:t>
      </w:r>
    </w:p>
    <w:tbl>
      <w:tblPr>
        <w:tblStyle w:val="a8"/>
        <w:tblW w:w="0" w:type="auto"/>
        <w:tblLook w:val="04A0" w:firstRow="1" w:lastRow="0" w:firstColumn="1" w:lastColumn="0" w:noHBand="0" w:noVBand="1"/>
      </w:tblPr>
      <w:tblGrid>
        <w:gridCol w:w="2558"/>
        <w:gridCol w:w="6502"/>
      </w:tblGrid>
      <w:tr w:rsidR="00E4616B" w:rsidTr="004D1FCC">
        <w:tc>
          <w:tcPr>
            <w:tcW w:w="2802" w:type="dxa"/>
          </w:tcPr>
          <w:p w:rsidR="00E4616B" w:rsidRDefault="00E4616B" w:rsidP="004D1FCC">
            <w:pPr>
              <w:rPr>
                <w:rFonts w:asciiTheme="minorEastAsia" w:hAnsiTheme="minorEastAsia"/>
                <w:szCs w:val="21"/>
              </w:rPr>
            </w:pPr>
            <w:r>
              <w:rPr>
                <w:rFonts w:asciiTheme="minorEastAsia" w:hAnsiTheme="minorEastAsia" w:hint="eastAsia"/>
                <w:szCs w:val="21"/>
              </w:rPr>
              <w:t>所在地</w:t>
            </w:r>
          </w:p>
        </w:tc>
        <w:tc>
          <w:tcPr>
            <w:tcW w:w="7142" w:type="dxa"/>
          </w:tcPr>
          <w:p w:rsidR="00E4616B" w:rsidRDefault="00E4616B" w:rsidP="004D1FCC">
            <w:pPr>
              <w:rPr>
                <w:rFonts w:asciiTheme="minorEastAsia" w:hAnsiTheme="minorEastAsia"/>
                <w:szCs w:val="21"/>
              </w:rPr>
            </w:pPr>
          </w:p>
        </w:tc>
      </w:tr>
      <w:tr w:rsidR="00E4616B" w:rsidTr="004D1FCC">
        <w:tc>
          <w:tcPr>
            <w:tcW w:w="2802" w:type="dxa"/>
          </w:tcPr>
          <w:p w:rsidR="00E4616B" w:rsidRDefault="00E4616B" w:rsidP="004D1FCC">
            <w:pPr>
              <w:rPr>
                <w:rFonts w:asciiTheme="minorEastAsia" w:hAnsiTheme="minorEastAsia"/>
                <w:szCs w:val="21"/>
              </w:rPr>
            </w:pPr>
            <w:r>
              <w:rPr>
                <w:rFonts w:asciiTheme="minorEastAsia" w:hAnsiTheme="minorEastAsia" w:hint="eastAsia"/>
                <w:szCs w:val="21"/>
              </w:rPr>
              <w:t>土地・延床面積</w:t>
            </w:r>
          </w:p>
        </w:tc>
        <w:tc>
          <w:tcPr>
            <w:tcW w:w="7142" w:type="dxa"/>
          </w:tcPr>
          <w:p w:rsidR="00E4616B" w:rsidRDefault="00E4616B" w:rsidP="004D1FCC">
            <w:pPr>
              <w:rPr>
                <w:rFonts w:asciiTheme="minorEastAsia" w:hAnsiTheme="minorEastAsia"/>
                <w:szCs w:val="21"/>
              </w:rPr>
            </w:pPr>
          </w:p>
        </w:tc>
      </w:tr>
      <w:tr w:rsidR="00E4616B" w:rsidTr="004D1FCC">
        <w:tc>
          <w:tcPr>
            <w:tcW w:w="2802" w:type="dxa"/>
          </w:tcPr>
          <w:p w:rsidR="00E4616B" w:rsidRDefault="00E4616B" w:rsidP="004D1FCC">
            <w:pPr>
              <w:rPr>
                <w:rFonts w:asciiTheme="minorEastAsia" w:hAnsiTheme="minorEastAsia"/>
                <w:szCs w:val="21"/>
              </w:rPr>
            </w:pPr>
            <w:r>
              <w:rPr>
                <w:rFonts w:asciiTheme="minorEastAsia" w:hAnsiTheme="minorEastAsia" w:hint="eastAsia"/>
                <w:szCs w:val="21"/>
              </w:rPr>
              <w:t>既存建物の概要</w:t>
            </w:r>
          </w:p>
        </w:tc>
        <w:tc>
          <w:tcPr>
            <w:tcW w:w="7142" w:type="dxa"/>
          </w:tcPr>
          <w:p w:rsidR="00E4616B"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構造　　　　：</w:t>
            </w:r>
          </w:p>
          <w:p w:rsidR="0066196F" w:rsidRDefault="0066196F" w:rsidP="004D1FCC">
            <w:pPr>
              <w:rPr>
                <w:rFonts w:asciiTheme="minorEastAsia" w:hAnsiTheme="minorEastAsia"/>
                <w:color w:val="FF0000"/>
                <w:szCs w:val="21"/>
              </w:rPr>
            </w:pPr>
            <w:r>
              <w:rPr>
                <w:rFonts w:asciiTheme="minorEastAsia" w:hAnsiTheme="minorEastAsia" w:hint="eastAsia"/>
                <w:color w:val="FF0000"/>
                <w:szCs w:val="21"/>
              </w:rPr>
              <w:t>階数</w:t>
            </w:r>
            <w:r>
              <w:rPr>
                <w:rFonts w:asciiTheme="minorEastAsia" w:hAnsiTheme="minorEastAsia"/>
                <w:color w:val="FF0000"/>
                <w:szCs w:val="21"/>
              </w:rPr>
              <w:t xml:space="preserve">　　　　：</w:t>
            </w:r>
          </w:p>
          <w:p w:rsidR="0066196F" w:rsidRDefault="0066196F" w:rsidP="004D1FCC">
            <w:pPr>
              <w:rPr>
                <w:rFonts w:asciiTheme="minorEastAsia" w:hAnsiTheme="minorEastAsia"/>
                <w:color w:val="FF0000"/>
                <w:szCs w:val="21"/>
              </w:rPr>
            </w:pPr>
            <w:r>
              <w:rPr>
                <w:rFonts w:asciiTheme="minorEastAsia" w:hAnsiTheme="minorEastAsia" w:hint="eastAsia"/>
                <w:color w:val="FF0000"/>
                <w:szCs w:val="21"/>
              </w:rPr>
              <w:t>建築</w:t>
            </w:r>
            <w:r>
              <w:rPr>
                <w:rFonts w:asciiTheme="minorEastAsia" w:hAnsiTheme="minorEastAsia"/>
                <w:color w:val="FF0000"/>
                <w:szCs w:val="21"/>
              </w:rPr>
              <w:t>面積　　：</w:t>
            </w:r>
          </w:p>
          <w:p w:rsidR="0066196F" w:rsidRPr="0066196F" w:rsidRDefault="0066196F" w:rsidP="004D1FCC">
            <w:pPr>
              <w:rPr>
                <w:rFonts w:asciiTheme="minorEastAsia" w:hAnsiTheme="minorEastAsia"/>
                <w:color w:val="FF0000"/>
                <w:szCs w:val="21"/>
              </w:rPr>
            </w:pPr>
            <w:r>
              <w:rPr>
                <w:rFonts w:asciiTheme="minorEastAsia" w:hAnsiTheme="minorEastAsia" w:hint="eastAsia"/>
                <w:color w:val="FF0000"/>
                <w:szCs w:val="21"/>
              </w:rPr>
              <w:t>延床</w:t>
            </w:r>
            <w:r>
              <w:rPr>
                <w:rFonts w:asciiTheme="minorEastAsia" w:hAnsiTheme="minorEastAsia"/>
                <w:color w:val="FF0000"/>
                <w:szCs w:val="21"/>
              </w:rPr>
              <w:t>面積　　：</w:t>
            </w:r>
          </w:p>
          <w:p w:rsidR="00E4616B" w:rsidRPr="00672167"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竣工年度　　：</w:t>
            </w:r>
          </w:p>
          <w:p w:rsidR="00247580"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 xml:space="preserve">付帯設備　　：　　</w:t>
            </w:r>
          </w:p>
          <w:p w:rsidR="00247580" w:rsidRDefault="00247580" w:rsidP="004D1FCC">
            <w:pPr>
              <w:rPr>
                <w:rFonts w:asciiTheme="minorEastAsia" w:hAnsiTheme="minorEastAsia"/>
                <w:color w:val="FF0000"/>
                <w:szCs w:val="21"/>
              </w:rPr>
            </w:pPr>
            <w:r>
              <w:rPr>
                <w:rFonts w:asciiTheme="minorEastAsia" w:hAnsiTheme="minorEastAsia" w:hint="eastAsia"/>
                <w:color w:val="FF0000"/>
                <w:szCs w:val="21"/>
              </w:rPr>
              <w:t>大規模</w:t>
            </w:r>
            <w:r>
              <w:rPr>
                <w:rFonts w:asciiTheme="minorEastAsia" w:hAnsiTheme="minorEastAsia"/>
                <w:color w:val="FF0000"/>
                <w:szCs w:val="21"/>
              </w:rPr>
              <w:t>修繕履歴：</w:t>
            </w:r>
          </w:p>
          <w:p w:rsidR="00E4616B" w:rsidRPr="00672167" w:rsidRDefault="00247580" w:rsidP="004D1FCC">
            <w:pPr>
              <w:rPr>
                <w:rFonts w:asciiTheme="minorEastAsia" w:hAnsiTheme="minorEastAsia"/>
                <w:color w:val="FF0000"/>
                <w:szCs w:val="21"/>
              </w:rPr>
            </w:pPr>
            <w:r>
              <w:rPr>
                <w:rFonts w:asciiTheme="minorEastAsia" w:hAnsiTheme="minorEastAsia" w:hint="eastAsia"/>
                <w:color w:val="FF0000"/>
                <w:szCs w:val="21"/>
              </w:rPr>
              <w:t>耐震</w:t>
            </w:r>
            <w:r>
              <w:rPr>
                <w:rFonts w:asciiTheme="minorEastAsia" w:hAnsiTheme="minorEastAsia"/>
                <w:color w:val="FF0000"/>
                <w:szCs w:val="21"/>
              </w:rPr>
              <w:t xml:space="preserve">性能　　：　　　　</w:t>
            </w:r>
            <w:r w:rsidR="00E4616B" w:rsidRPr="00672167">
              <w:rPr>
                <w:rFonts w:asciiTheme="minorEastAsia" w:hAnsiTheme="minorEastAsia" w:hint="eastAsia"/>
                <w:color w:val="FF0000"/>
                <w:szCs w:val="21"/>
              </w:rPr>
              <w:t>等</w:t>
            </w:r>
          </w:p>
        </w:tc>
      </w:tr>
      <w:tr w:rsidR="00A757E1" w:rsidTr="004D1FCC">
        <w:tc>
          <w:tcPr>
            <w:tcW w:w="2802" w:type="dxa"/>
          </w:tcPr>
          <w:p w:rsidR="00A757E1" w:rsidRDefault="00A757E1" w:rsidP="004D1FCC">
            <w:pPr>
              <w:rPr>
                <w:rFonts w:asciiTheme="minorEastAsia" w:hAnsiTheme="minorEastAsia"/>
                <w:szCs w:val="21"/>
              </w:rPr>
            </w:pPr>
            <w:r>
              <w:rPr>
                <w:rFonts w:asciiTheme="minorEastAsia" w:hAnsiTheme="minorEastAsia" w:hint="eastAsia"/>
                <w:szCs w:val="21"/>
              </w:rPr>
              <w:t>土地建物</w:t>
            </w:r>
            <w:r>
              <w:rPr>
                <w:rFonts w:asciiTheme="minorEastAsia" w:hAnsiTheme="minorEastAsia"/>
                <w:szCs w:val="21"/>
              </w:rPr>
              <w:t>の権利状況</w:t>
            </w:r>
          </w:p>
        </w:tc>
        <w:tc>
          <w:tcPr>
            <w:tcW w:w="7142" w:type="dxa"/>
          </w:tcPr>
          <w:p w:rsidR="00A757E1" w:rsidRPr="00672167" w:rsidRDefault="00A757E1" w:rsidP="004D1FCC">
            <w:pPr>
              <w:rPr>
                <w:rFonts w:asciiTheme="minorEastAsia" w:hAnsiTheme="minorEastAsia"/>
                <w:color w:val="FF0000"/>
                <w:szCs w:val="21"/>
              </w:rPr>
            </w:pPr>
          </w:p>
        </w:tc>
      </w:tr>
      <w:tr w:rsidR="00E4616B" w:rsidTr="004D1FCC">
        <w:tc>
          <w:tcPr>
            <w:tcW w:w="2802" w:type="dxa"/>
          </w:tcPr>
          <w:p w:rsidR="00E4616B" w:rsidRDefault="00E4616B" w:rsidP="004D1FCC">
            <w:pPr>
              <w:rPr>
                <w:rFonts w:asciiTheme="minorEastAsia" w:hAnsiTheme="minorEastAsia"/>
                <w:szCs w:val="21"/>
              </w:rPr>
            </w:pPr>
            <w:r>
              <w:rPr>
                <w:rFonts w:asciiTheme="minorEastAsia" w:hAnsiTheme="minorEastAsia" w:hint="eastAsia"/>
                <w:szCs w:val="21"/>
              </w:rPr>
              <w:t>都市計画等による制限</w:t>
            </w:r>
          </w:p>
        </w:tc>
        <w:tc>
          <w:tcPr>
            <w:tcW w:w="7142" w:type="dxa"/>
          </w:tcPr>
          <w:p w:rsidR="00E4616B" w:rsidRPr="00672167"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市街化調整区域、防火指定、日影規制　　等</w:t>
            </w:r>
          </w:p>
        </w:tc>
      </w:tr>
      <w:tr w:rsidR="00E4616B" w:rsidTr="004D1FCC">
        <w:tc>
          <w:tcPr>
            <w:tcW w:w="2802" w:type="dxa"/>
          </w:tcPr>
          <w:p w:rsidR="00E4616B" w:rsidRDefault="00E4616B" w:rsidP="004D1FCC">
            <w:pPr>
              <w:rPr>
                <w:rFonts w:asciiTheme="minorEastAsia" w:hAnsiTheme="minorEastAsia"/>
                <w:szCs w:val="21"/>
              </w:rPr>
            </w:pPr>
            <w:r>
              <w:rPr>
                <w:rFonts w:asciiTheme="minorEastAsia" w:hAnsiTheme="minorEastAsia" w:hint="eastAsia"/>
                <w:szCs w:val="21"/>
              </w:rPr>
              <w:t>現況</w:t>
            </w:r>
          </w:p>
        </w:tc>
        <w:tc>
          <w:tcPr>
            <w:tcW w:w="7142" w:type="dxa"/>
          </w:tcPr>
          <w:p w:rsidR="00E4616B" w:rsidRPr="00672167" w:rsidRDefault="00E4616B" w:rsidP="004D1FCC">
            <w:pPr>
              <w:rPr>
                <w:rFonts w:asciiTheme="minorEastAsia" w:hAnsiTheme="minorEastAsia"/>
                <w:color w:val="FF0000"/>
                <w:szCs w:val="21"/>
              </w:rPr>
            </w:pPr>
          </w:p>
          <w:p w:rsidR="00E4616B" w:rsidRPr="00672167"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活用対象が土地の場合：更地又は既存施設の状況</w:t>
            </w:r>
          </w:p>
          <w:p w:rsidR="00E4616B" w:rsidRPr="00672167"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活用対象が建物の場合：現在の管理運営状況　　等</w:t>
            </w:r>
          </w:p>
          <w:p w:rsidR="00E4616B" w:rsidRPr="00672167" w:rsidRDefault="00E4616B" w:rsidP="004D1FCC">
            <w:pPr>
              <w:rPr>
                <w:rFonts w:asciiTheme="minorEastAsia" w:hAnsiTheme="minorEastAsia"/>
                <w:color w:val="FF0000"/>
                <w:szCs w:val="21"/>
              </w:rPr>
            </w:pPr>
          </w:p>
        </w:tc>
      </w:tr>
      <w:tr w:rsidR="00E4616B" w:rsidRPr="00672167" w:rsidTr="004D1FCC">
        <w:tc>
          <w:tcPr>
            <w:tcW w:w="2802" w:type="dxa"/>
          </w:tcPr>
          <w:p w:rsidR="00E4616B" w:rsidRDefault="00E4616B" w:rsidP="004D1FCC">
            <w:pPr>
              <w:rPr>
                <w:rFonts w:asciiTheme="minorEastAsia" w:hAnsiTheme="minorEastAsia"/>
                <w:szCs w:val="21"/>
              </w:rPr>
            </w:pPr>
          </w:p>
          <w:p w:rsidR="00E4616B" w:rsidRPr="00672167"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（その他）</w:t>
            </w:r>
          </w:p>
          <w:p w:rsidR="00E4616B" w:rsidRDefault="00E4616B" w:rsidP="004D1FCC">
            <w:pPr>
              <w:rPr>
                <w:rFonts w:asciiTheme="minorEastAsia" w:hAnsiTheme="minorEastAsia"/>
                <w:szCs w:val="21"/>
              </w:rPr>
            </w:pPr>
          </w:p>
          <w:p w:rsidR="00E4616B" w:rsidRDefault="00E4616B" w:rsidP="004D1FCC">
            <w:pPr>
              <w:rPr>
                <w:rFonts w:asciiTheme="minorEastAsia" w:hAnsiTheme="minorEastAsia"/>
                <w:szCs w:val="21"/>
              </w:rPr>
            </w:pPr>
          </w:p>
        </w:tc>
        <w:tc>
          <w:tcPr>
            <w:tcW w:w="7142" w:type="dxa"/>
          </w:tcPr>
          <w:p w:rsidR="00E4616B" w:rsidRPr="00672167" w:rsidRDefault="00E4616B" w:rsidP="004D1FCC">
            <w:pPr>
              <w:rPr>
                <w:rFonts w:asciiTheme="minorEastAsia" w:hAnsiTheme="minorEastAsia"/>
                <w:color w:val="FF0000"/>
                <w:szCs w:val="21"/>
              </w:rPr>
            </w:pPr>
          </w:p>
          <w:p w:rsidR="00E4616B" w:rsidRPr="00672167" w:rsidRDefault="00E4616B" w:rsidP="004D1FCC">
            <w:pPr>
              <w:rPr>
                <w:rFonts w:asciiTheme="minorEastAsia" w:hAnsiTheme="minorEastAsia"/>
                <w:color w:val="FF0000"/>
                <w:szCs w:val="21"/>
              </w:rPr>
            </w:pPr>
            <w:r w:rsidRPr="00672167">
              <w:rPr>
                <w:rFonts w:asciiTheme="minorEastAsia" w:hAnsiTheme="minorEastAsia" w:hint="eastAsia"/>
                <w:color w:val="FF0000"/>
                <w:szCs w:val="21"/>
              </w:rPr>
              <w:t>（接道状況、土壌汚染、その他民間事業者からの意見聴取に際して前提となる条件等）</w:t>
            </w:r>
          </w:p>
        </w:tc>
      </w:tr>
    </w:tbl>
    <w:p w:rsidR="00E4616B" w:rsidRDefault="00F47B30" w:rsidP="00E4616B">
      <w:pPr>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そのほか、</w:t>
      </w:r>
      <w:r>
        <w:rPr>
          <w:rFonts w:asciiTheme="minorEastAsia" w:hAnsiTheme="minorEastAsia" w:hint="eastAsia"/>
          <w:szCs w:val="21"/>
        </w:rPr>
        <w:t>対象用地</w:t>
      </w:r>
      <w:r>
        <w:rPr>
          <w:rFonts w:asciiTheme="minorEastAsia" w:hAnsiTheme="minorEastAsia"/>
          <w:szCs w:val="21"/>
        </w:rPr>
        <w:t>・施設の概要等は、別添のインフォメーションパッケージに</w:t>
      </w:r>
      <w:r>
        <w:rPr>
          <w:rFonts w:asciiTheme="minorEastAsia" w:hAnsiTheme="minorEastAsia" w:hint="eastAsia"/>
          <w:szCs w:val="21"/>
        </w:rPr>
        <w:t>よる</w:t>
      </w:r>
      <w:r>
        <w:rPr>
          <w:rFonts w:asciiTheme="minorEastAsia" w:hAnsiTheme="minorEastAsia"/>
          <w:szCs w:val="21"/>
        </w:rPr>
        <w:t>。</w:t>
      </w:r>
    </w:p>
    <w:p w:rsidR="00E4616B" w:rsidRDefault="00E4616B" w:rsidP="00E4616B">
      <w:pPr>
        <w:widowControl/>
        <w:jc w:val="left"/>
        <w:rPr>
          <w:rFonts w:asciiTheme="majorEastAsia" w:eastAsiaTheme="majorEastAsia" w:hAnsiTheme="majorEastAsia"/>
          <w:b/>
        </w:rPr>
      </w:pPr>
      <w:r>
        <w:rPr>
          <w:rFonts w:asciiTheme="majorEastAsia" w:eastAsiaTheme="majorEastAsia" w:hAnsiTheme="majorEastAsia"/>
          <w:b/>
        </w:rPr>
        <w:br w:type="page"/>
      </w:r>
    </w:p>
    <w:p w:rsidR="00E4616B" w:rsidRPr="00B761B2" w:rsidRDefault="00E4616B" w:rsidP="00E4616B">
      <w:pPr>
        <w:rPr>
          <w:rFonts w:asciiTheme="majorEastAsia" w:eastAsiaTheme="majorEastAsia" w:hAnsiTheme="majorEastAsia"/>
          <w:b/>
        </w:rPr>
      </w:pPr>
      <w:r w:rsidRPr="00B761B2">
        <w:rPr>
          <w:rFonts w:asciiTheme="majorEastAsia" w:eastAsiaTheme="majorEastAsia" w:hAnsiTheme="majorEastAsia" w:hint="eastAsia"/>
          <w:b/>
        </w:rPr>
        <w:lastRenderedPageBreak/>
        <w:t>３．スケジュール</w:t>
      </w:r>
    </w:p>
    <w:tbl>
      <w:tblPr>
        <w:tblStyle w:val="a8"/>
        <w:tblW w:w="0" w:type="auto"/>
        <w:tblLook w:val="04A0" w:firstRow="1" w:lastRow="0" w:firstColumn="1" w:lastColumn="0" w:noHBand="0" w:noVBand="1"/>
      </w:tblPr>
      <w:tblGrid>
        <w:gridCol w:w="3854"/>
        <w:gridCol w:w="5206"/>
      </w:tblGrid>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実施方針の公表</w:t>
            </w:r>
          </w:p>
        </w:tc>
        <w:tc>
          <w:tcPr>
            <w:tcW w:w="5725" w:type="dxa"/>
          </w:tcPr>
          <w:p w:rsidR="00E4616B" w:rsidRDefault="00E64752" w:rsidP="004D1FCC">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p>
        </w:tc>
      </w:tr>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現地見学会・説明会の参加申込期限</w:t>
            </w:r>
          </w:p>
        </w:tc>
        <w:tc>
          <w:tcPr>
            <w:tcW w:w="5725" w:type="dxa"/>
          </w:tcPr>
          <w:p w:rsidR="00E4616B" w:rsidRDefault="00E64752" w:rsidP="004D1FCC">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r w:rsidR="00E4616B" w:rsidRPr="00672167">
              <w:rPr>
                <w:rFonts w:asciiTheme="minorEastAsia" w:hAnsiTheme="minorEastAsia" w:hint="eastAsia"/>
                <w:color w:val="FF0000"/>
                <w:szCs w:val="21"/>
              </w:rPr>
              <w:t>（開催する場合）</w:t>
            </w:r>
          </w:p>
        </w:tc>
      </w:tr>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現地見学会・説明会の開催</w:t>
            </w:r>
          </w:p>
        </w:tc>
        <w:tc>
          <w:tcPr>
            <w:tcW w:w="5725" w:type="dxa"/>
          </w:tcPr>
          <w:p w:rsidR="00E4616B" w:rsidRDefault="00E64752" w:rsidP="004D1FCC">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r w:rsidR="00E4616B" w:rsidRPr="00672167">
              <w:rPr>
                <w:rFonts w:asciiTheme="minorEastAsia" w:hAnsiTheme="minorEastAsia" w:hint="eastAsia"/>
                <w:color w:val="FF0000"/>
                <w:szCs w:val="21"/>
              </w:rPr>
              <w:t>（開催する場合）</w:t>
            </w:r>
          </w:p>
        </w:tc>
      </w:tr>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サウンディング参加申込期限</w:t>
            </w:r>
          </w:p>
        </w:tc>
        <w:tc>
          <w:tcPr>
            <w:tcW w:w="5725" w:type="dxa"/>
          </w:tcPr>
          <w:p w:rsidR="00E4616B" w:rsidRDefault="00E64752">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p>
        </w:tc>
      </w:tr>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サウンディング</w:t>
            </w:r>
            <w:r w:rsidRPr="00672167">
              <w:rPr>
                <w:rFonts w:asciiTheme="minorEastAsia" w:hAnsiTheme="minorEastAsia" w:hint="eastAsia"/>
                <w:szCs w:val="21"/>
              </w:rPr>
              <w:t>実施日時及び場所の連絡</w:t>
            </w:r>
          </w:p>
        </w:tc>
        <w:tc>
          <w:tcPr>
            <w:tcW w:w="5725" w:type="dxa"/>
          </w:tcPr>
          <w:p w:rsidR="00E4616B" w:rsidRDefault="00E64752">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r w:rsidR="00E4616B" w:rsidRPr="00672167">
              <w:rPr>
                <w:rFonts w:asciiTheme="minorEastAsia" w:hAnsiTheme="minorEastAsia" w:hint="eastAsia"/>
                <w:color w:val="FF0000"/>
                <w:szCs w:val="21"/>
              </w:rPr>
              <w:t>（個別の対話</w:t>
            </w:r>
            <w:r w:rsidR="00E4616B">
              <w:rPr>
                <w:rFonts w:asciiTheme="minorEastAsia" w:hAnsiTheme="minorEastAsia" w:hint="eastAsia"/>
                <w:color w:val="FF0000"/>
                <w:szCs w:val="21"/>
              </w:rPr>
              <w:t>による</w:t>
            </w:r>
            <w:r w:rsidR="00E4616B" w:rsidRPr="00672167">
              <w:rPr>
                <w:rFonts w:asciiTheme="minorEastAsia" w:hAnsiTheme="minorEastAsia" w:hint="eastAsia"/>
                <w:color w:val="FF0000"/>
                <w:szCs w:val="21"/>
              </w:rPr>
              <w:t>場合）</w:t>
            </w:r>
          </w:p>
        </w:tc>
      </w:tr>
      <w:tr w:rsidR="00E4616B" w:rsidTr="004D1FCC">
        <w:tc>
          <w:tcPr>
            <w:tcW w:w="4219" w:type="dxa"/>
          </w:tcPr>
          <w:p w:rsidR="00E4616B" w:rsidRPr="00672167" w:rsidRDefault="00E4616B" w:rsidP="004D1FCC">
            <w:pPr>
              <w:rPr>
                <w:rFonts w:asciiTheme="minorEastAsia" w:hAnsiTheme="minorEastAsia"/>
                <w:szCs w:val="21"/>
              </w:rPr>
            </w:pPr>
            <w:r>
              <w:rPr>
                <w:rFonts w:asciiTheme="minorEastAsia" w:hAnsiTheme="minorEastAsia" w:hint="eastAsia"/>
                <w:szCs w:val="21"/>
              </w:rPr>
              <w:t>提案書の提出期限</w:t>
            </w:r>
          </w:p>
        </w:tc>
        <w:tc>
          <w:tcPr>
            <w:tcW w:w="5725" w:type="dxa"/>
          </w:tcPr>
          <w:p w:rsidR="00E4616B" w:rsidRDefault="00E64752">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r w:rsidR="00E4616B" w:rsidRPr="00672167">
              <w:rPr>
                <w:rFonts w:asciiTheme="minorEastAsia" w:hAnsiTheme="minorEastAsia" w:hint="eastAsia"/>
                <w:color w:val="FF0000"/>
                <w:szCs w:val="21"/>
              </w:rPr>
              <w:t>（資料提出</w:t>
            </w:r>
            <w:r w:rsidR="00E4616B">
              <w:rPr>
                <w:rFonts w:asciiTheme="minorEastAsia" w:hAnsiTheme="minorEastAsia" w:hint="eastAsia"/>
                <w:color w:val="FF0000"/>
                <w:szCs w:val="21"/>
              </w:rPr>
              <w:t>による</w:t>
            </w:r>
            <w:r w:rsidR="00E4616B" w:rsidRPr="00672167">
              <w:rPr>
                <w:rFonts w:asciiTheme="minorEastAsia" w:hAnsiTheme="minorEastAsia" w:hint="eastAsia"/>
                <w:color w:val="FF0000"/>
                <w:szCs w:val="21"/>
              </w:rPr>
              <w:t>場合）</w:t>
            </w:r>
          </w:p>
        </w:tc>
      </w:tr>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サウンディングの実施</w:t>
            </w:r>
          </w:p>
        </w:tc>
        <w:tc>
          <w:tcPr>
            <w:tcW w:w="5725" w:type="dxa"/>
          </w:tcPr>
          <w:p w:rsidR="00E4616B" w:rsidRDefault="00E64752">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r w:rsidR="00E4616B" w:rsidRPr="00672167">
              <w:rPr>
                <w:rFonts w:asciiTheme="minorEastAsia" w:hAnsiTheme="minorEastAsia" w:hint="eastAsia"/>
                <w:color w:val="FF0000"/>
                <w:szCs w:val="21"/>
              </w:rPr>
              <w:t>（個別の対話</w:t>
            </w:r>
            <w:r w:rsidR="00E4616B">
              <w:rPr>
                <w:rFonts w:asciiTheme="minorEastAsia" w:hAnsiTheme="minorEastAsia" w:hint="eastAsia"/>
                <w:color w:val="FF0000"/>
                <w:szCs w:val="21"/>
              </w:rPr>
              <w:t>による</w:t>
            </w:r>
            <w:r w:rsidR="00E4616B" w:rsidRPr="00672167">
              <w:rPr>
                <w:rFonts w:asciiTheme="minorEastAsia" w:hAnsiTheme="minorEastAsia" w:hint="eastAsia"/>
                <w:color w:val="FF0000"/>
                <w:szCs w:val="21"/>
              </w:rPr>
              <w:t>場合）</w:t>
            </w:r>
          </w:p>
        </w:tc>
      </w:tr>
      <w:tr w:rsidR="00E4616B" w:rsidTr="004D1FCC">
        <w:tc>
          <w:tcPr>
            <w:tcW w:w="4219" w:type="dxa"/>
          </w:tcPr>
          <w:p w:rsidR="00E4616B" w:rsidRDefault="00E4616B" w:rsidP="004D1FCC">
            <w:pPr>
              <w:rPr>
                <w:rFonts w:asciiTheme="minorEastAsia" w:hAnsiTheme="minorEastAsia"/>
                <w:szCs w:val="21"/>
              </w:rPr>
            </w:pPr>
            <w:r>
              <w:rPr>
                <w:rFonts w:asciiTheme="minorEastAsia" w:hAnsiTheme="minorEastAsia" w:hint="eastAsia"/>
                <w:szCs w:val="21"/>
              </w:rPr>
              <w:t>実施結果概要の公表</w:t>
            </w:r>
          </w:p>
        </w:tc>
        <w:tc>
          <w:tcPr>
            <w:tcW w:w="5725" w:type="dxa"/>
          </w:tcPr>
          <w:p w:rsidR="00E4616B" w:rsidRPr="00672167" w:rsidRDefault="00E64752">
            <w:pPr>
              <w:rPr>
                <w:rFonts w:asciiTheme="minorEastAsia" w:hAnsiTheme="minorEastAsia"/>
                <w:szCs w:val="21"/>
              </w:rPr>
            </w:pPr>
            <w:r>
              <w:rPr>
                <w:rFonts w:asciiTheme="minorEastAsia" w:hAnsiTheme="minorEastAsia" w:hint="eastAsia"/>
                <w:szCs w:val="21"/>
              </w:rPr>
              <w:t>令和</w:t>
            </w:r>
            <w:r w:rsidR="00E4616B" w:rsidRPr="00BC2DF8">
              <w:rPr>
                <w:rFonts w:asciiTheme="minorEastAsia" w:hAnsiTheme="minorEastAsia" w:hint="eastAsia"/>
                <w:color w:val="FF0000"/>
                <w:szCs w:val="21"/>
              </w:rPr>
              <w:t>●</w:t>
            </w:r>
            <w:r w:rsidR="00E4616B">
              <w:rPr>
                <w:rFonts w:asciiTheme="minorEastAsia" w:hAnsiTheme="minorEastAsia" w:hint="eastAsia"/>
                <w:szCs w:val="21"/>
              </w:rPr>
              <w:t>年</w:t>
            </w:r>
            <w:r w:rsidR="00E4616B" w:rsidRPr="00BC2DF8">
              <w:rPr>
                <w:rFonts w:asciiTheme="minorEastAsia" w:hAnsiTheme="minorEastAsia" w:hint="eastAsia"/>
                <w:color w:val="FF0000"/>
                <w:szCs w:val="21"/>
              </w:rPr>
              <w:t>●</w:t>
            </w:r>
            <w:r w:rsidR="00E4616B">
              <w:rPr>
                <w:rFonts w:asciiTheme="minorEastAsia" w:hAnsiTheme="minorEastAsia" w:hint="eastAsia"/>
                <w:szCs w:val="21"/>
              </w:rPr>
              <w:t>月</w:t>
            </w:r>
            <w:r w:rsidR="00E4616B" w:rsidRPr="00BC2DF8">
              <w:rPr>
                <w:rFonts w:asciiTheme="minorEastAsia" w:hAnsiTheme="minorEastAsia" w:hint="eastAsia"/>
                <w:color w:val="FF0000"/>
                <w:szCs w:val="21"/>
              </w:rPr>
              <w:t>●</w:t>
            </w:r>
            <w:r w:rsidR="00E4616B">
              <w:rPr>
                <w:rFonts w:asciiTheme="minorEastAsia" w:hAnsiTheme="minorEastAsia" w:hint="eastAsia"/>
                <w:szCs w:val="21"/>
              </w:rPr>
              <w:t>日</w:t>
            </w:r>
          </w:p>
        </w:tc>
      </w:tr>
    </w:tbl>
    <w:p w:rsidR="00E4616B" w:rsidRPr="000D14A9" w:rsidRDefault="00E4616B" w:rsidP="00E4616B">
      <w:pPr>
        <w:rPr>
          <w:rFonts w:asciiTheme="minorEastAsia" w:hAnsiTheme="minorEastAsia"/>
          <w:color w:val="FF0000"/>
          <w:szCs w:val="21"/>
        </w:rPr>
      </w:pPr>
      <w:r w:rsidRPr="000D14A9">
        <w:rPr>
          <w:rFonts w:asciiTheme="minorEastAsia" w:hAnsiTheme="minorEastAsia" w:hint="eastAsia"/>
          <w:color w:val="FF0000"/>
          <w:szCs w:val="21"/>
        </w:rPr>
        <w:t>（その後の入札等事業化スケジュールの想定がある場合は適宜追記）</w:t>
      </w:r>
    </w:p>
    <w:p w:rsidR="00E4616B" w:rsidRPr="000D14A9" w:rsidRDefault="00E4616B" w:rsidP="00E4616B">
      <w:pPr>
        <w:rPr>
          <w:rFonts w:asciiTheme="minorEastAsia" w:hAnsiTheme="minorEastAsia"/>
          <w:szCs w:val="21"/>
        </w:rPr>
      </w:pPr>
    </w:p>
    <w:p w:rsidR="00E4616B" w:rsidRPr="00B761B2" w:rsidRDefault="00E4616B" w:rsidP="00E4616B">
      <w:pPr>
        <w:rPr>
          <w:rFonts w:asciiTheme="majorEastAsia" w:eastAsiaTheme="majorEastAsia" w:hAnsiTheme="majorEastAsia"/>
          <w:b/>
        </w:rPr>
      </w:pPr>
      <w:r w:rsidRPr="00B761B2">
        <w:rPr>
          <w:rFonts w:asciiTheme="majorEastAsia" w:eastAsiaTheme="majorEastAsia" w:hAnsiTheme="majorEastAsia" w:hint="eastAsia"/>
          <w:b/>
        </w:rPr>
        <w:t>４．サウンディングの内容</w:t>
      </w:r>
    </w:p>
    <w:p w:rsidR="00E4616B" w:rsidRPr="00BC2DF8"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Pr>
          <w:rFonts w:asciiTheme="minorEastAsia" w:hAnsiTheme="minorEastAsia" w:hint="eastAsia"/>
          <w:szCs w:val="21"/>
        </w:rPr>
        <w:t>（１）サウンディングの対象</w:t>
      </w:r>
    </w:p>
    <w:p w:rsidR="00E4616B" w:rsidRDefault="00E4616B" w:rsidP="00E4616B">
      <w:pPr>
        <w:ind w:firstLineChars="100" w:firstLine="210"/>
        <w:rPr>
          <w:rFonts w:asciiTheme="minorEastAsia" w:hAnsiTheme="minorEastAsia"/>
          <w:szCs w:val="21"/>
        </w:rPr>
      </w:pPr>
      <w:r>
        <w:rPr>
          <w:rFonts w:asciiTheme="minorEastAsia" w:hAnsiTheme="minorEastAsia" w:hint="eastAsia"/>
          <w:color w:val="FF0000"/>
          <w:szCs w:val="21"/>
        </w:rPr>
        <w:t>（</w:t>
      </w:r>
      <w:r w:rsidRPr="006F2104">
        <w:rPr>
          <w:rFonts w:asciiTheme="minorEastAsia" w:hAnsiTheme="minorEastAsia" w:hint="eastAsia"/>
          <w:color w:val="FF0000"/>
          <w:szCs w:val="21"/>
        </w:rPr>
        <w:t>対象施設等</w:t>
      </w:r>
      <w:r>
        <w:rPr>
          <w:rFonts w:asciiTheme="minorEastAsia" w:hAnsiTheme="minorEastAsia" w:hint="eastAsia"/>
          <w:color w:val="FF0000"/>
          <w:szCs w:val="21"/>
        </w:rPr>
        <w:t>）</w:t>
      </w:r>
      <w:r>
        <w:rPr>
          <w:rFonts w:asciiTheme="minorEastAsia" w:hAnsiTheme="minorEastAsia" w:hint="eastAsia"/>
          <w:szCs w:val="21"/>
        </w:rPr>
        <w:t>の利活用による</w:t>
      </w:r>
      <w:r w:rsidRPr="006F2104">
        <w:rPr>
          <w:rFonts w:asciiTheme="minorEastAsia" w:hAnsiTheme="minorEastAsia" w:hint="eastAsia"/>
          <w:szCs w:val="21"/>
        </w:rPr>
        <w:t>事業</w:t>
      </w:r>
      <w:r>
        <w:rPr>
          <w:rFonts w:asciiTheme="minorEastAsia" w:hAnsiTheme="minorEastAsia" w:hint="eastAsia"/>
          <w:szCs w:val="21"/>
        </w:rPr>
        <w:t>の実施主体となる意向を有する</w:t>
      </w:r>
      <w:r w:rsidRPr="006F2104">
        <w:rPr>
          <w:rFonts w:asciiTheme="minorEastAsia" w:hAnsiTheme="minorEastAsia" w:hint="eastAsia"/>
          <w:szCs w:val="21"/>
        </w:rPr>
        <w:t>法人又は法人のグループ</w:t>
      </w:r>
    </w:p>
    <w:p w:rsidR="00E4616B" w:rsidRDefault="00E4616B" w:rsidP="00E4616B">
      <w:pPr>
        <w:ind w:firstLineChars="100" w:firstLine="210"/>
        <w:rPr>
          <w:rFonts w:asciiTheme="minorEastAsia" w:hAnsiTheme="minorEastAsia"/>
          <w:szCs w:val="21"/>
        </w:rPr>
      </w:pPr>
    </w:p>
    <w:p w:rsidR="00E4616B" w:rsidRPr="00BC2DF8" w:rsidRDefault="00E4616B" w:rsidP="00E4616B">
      <w:pPr>
        <w:ind w:firstLineChars="100" w:firstLine="210"/>
        <w:rPr>
          <w:rFonts w:asciiTheme="minorEastAsia" w:hAnsiTheme="minorEastAsia"/>
          <w:color w:val="FF0000"/>
          <w:szCs w:val="21"/>
        </w:rPr>
      </w:pPr>
      <w:r w:rsidRPr="00BC2DF8">
        <w:rPr>
          <w:rFonts w:asciiTheme="minorEastAsia" w:hAnsiTheme="minorEastAsia" w:hint="eastAsia"/>
          <w:color w:val="FF0000"/>
          <w:szCs w:val="21"/>
        </w:rPr>
        <w:t>※　必要に応じて追加</w:t>
      </w:r>
    </w:p>
    <w:tbl>
      <w:tblPr>
        <w:tblStyle w:val="a8"/>
        <w:tblW w:w="0" w:type="auto"/>
        <w:tblLook w:val="04A0" w:firstRow="1" w:lastRow="0" w:firstColumn="1" w:lastColumn="0" w:noHBand="0" w:noVBand="1"/>
      </w:tblPr>
      <w:tblGrid>
        <w:gridCol w:w="9060"/>
      </w:tblGrid>
      <w:tr w:rsidR="00E4616B" w:rsidTr="004D1FCC">
        <w:tc>
          <w:tcPr>
            <w:tcW w:w="9944" w:type="dxa"/>
          </w:tcPr>
          <w:p w:rsidR="00E4616B" w:rsidRDefault="00E4616B" w:rsidP="004D1FCC">
            <w:pPr>
              <w:ind w:firstLineChars="100" w:firstLine="210"/>
              <w:rPr>
                <w:rFonts w:asciiTheme="minorEastAsia" w:hAnsiTheme="minorEastAsia"/>
                <w:szCs w:val="21"/>
              </w:rPr>
            </w:pPr>
            <w:r>
              <w:rPr>
                <w:rFonts w:asciiTheme="minorEastAsia" w:hAnsiTheme="minorEastAsia" w:hint="eastAsia"/>
                <w:szCs w:val="21"/>
              </w:rPr>
              <w:t>ただし、</w:t>
            </w:r>
            <w:r w:rsidRPr="00BC2DF8">
              <w:rPr>
                <w:rFonts w:asciiTheme="minorEastAsia" w:hAnsiTheme="minorEastAsia" w:hint="eastAsia"/>
                <w:szCs w:val="21"/>
              </w:rPr>
              <w:t>次のいずれかに該当する場合</w:t>
            </w:r>
            <w:r>
              <w:rPr>
                <w:rFonts w:asciiTheme="minorEastAsia" w:hAnsiTheme="minorEastAsia" w:hint="eastAsia"/>
                <w:szCs w:val="21"/>
              </w:rPr>
              <w:t>を除く。</w:t>
            </w:r>
          </w:p>
          <w:p w:rsidR="00E4616B" w:rsidRPr="00BC2DF8" w:rsidRDefault="00E4616B" w:rsidP="00E4616B">
            <w:pPr>
              <w:pStyle w:val="a9"/>
              <w:numPr>
                <w:ilvl w:val="0"/>
                <w:numId w:val="1"/>
              </w:numPr>
              <w:ind w:leftChars="0"/>
              <w:rPr>
                <w:rFonts w:asciiTheme="minorEastAsia" w:hAnsiTheme="minorEastAsia"/>
                <w:szCs w:val="21"/>
              </w:rPr>
            </w:pPr>
            <w:r w:rsidRPr="00BC2DF8">
              <w:rPr>
                <w:rFonts w:asciiTheme="minorEastAsia" w:hAnsiTheme="minorEastAsia" w:hint="eastAsia"/>
                <w:szCs w:val="21"/>
              </w:rPr>
              <w:t>地方自治法施行令（昭和22年政令第16号）第167条の</w:t>
            </w:r>
            <w:r w:rsidR="008058D4">
              <w:rPr>
                <w:rFonts w:asciiTheme="minorEastAsia" w:hAnsiTheme="minorEastAsia" w:hint="eastAsia"/>
                <w:szCs w:val="21"/>
              </w:rPr>
              <w:t>４</w:t>
            </w:r>
            <w:r w:rsidRPr="00BC2DF8">
              <w:rPr>
                <w:rFonts w:asciiTheme="minorEastAsia" w:hAnsiTheme="minorEastAsia" w:hint="eastAsia"/>
                <w:szCs w:val="21"/>
              </w:rPr>
              <w:t>の規定に該当する者</w:t>
            </w:r>
          </w:p>
          <w:p w:rsidR="00E4616B" w:rsidRPr="00BC2DF8" w:rsidRDefault="00E4616B" w:rsidP="00E4616B">
            <w:pPr>
              <w:pStyle w:val="a9"/>
              <w:numPr>
                <w:ilvl w:val="0"/>
                <w:numId w:val="1"/>
              </w:numPr>
              <w:ind w:leftChars="0"/>
              <w:rPr>
                <w:rFonts w:asciiTheme="minorEastAsia" w:hAnsiTheme="minorEastAsia"/>
                <w:szCs w:val="21"/>
              </w:rPr>
            </w:pPr>
            <w:r w:rsidRPr="00BC2DF8">
              <w:rPr>
                <w:rFonts w:asciiTheme="minorEastAsia" w:hAnsiTheme="minorEastAsia" w:hint="eastAsia"/>
                <w:szCs w:val="21"/>
              </w:rPr>
              <w:t>参加申込書提出時点で、</w:t>
            </w:r>
            <w:r w:rsidRPr="00BC2DF8">
              <w:rPr>
                <w:rFonts w:asciiTheme="minorEastAsia" w:hAnsiTheme="minorEastAsia" w:hint="eastAsia"/>
                <w:color w:val="FF0000"/>
                <w:szCs w:val="21"/>
              </w:rPr>
              <w:t>（指名停止措置要綱等）</w:t>
            </w:r>
            <w:r w:rsidRPr="00BC2DF8">
              <w:rPr>
                <w:rFonts w:asciiTheme="minorEastAsia" w:hAnsiTheme="minorEastAsia" w:hint="eastAsia"/>
                <w:szCs w:val="21"/>
              </w:rPr>
              <w:t xml:space="preserve">に基づく指名停止を受けている者 </w:t>
            </w:r>
          </w:p>
          <w:p w:rsidR="00E4616B" w:rsidRPr="00BC2DF8" w:rsidRDefault="00E4616B" w:rsidP="00E4616B">
            <w:pPr>
              <w:pStyle w:val="a9"/>
              <w:numPr>
                <w:ilvl w:val="0"/>
                <w:numId w:val="1"/>
              </w:numPr>
              <w:ind w:leftChars="0"/>
              <w:rPr>
                <w:rFonts w:asciiTheme="minorEastAsia" w:hAnsiTheme="minorEastAsia"/>
                <w:szCs w:val="21"/>
              </w:rPr>
            </w:pPr>
            <w:r w:rsidRPr="00BC2DF8">
              <w:rPr>
                <w:rFonts w:asciiTheme="minorEastAsia" w:hAnsiTheme="minorEastAsia" w:hint="eastAsia"/>
                <w:szCs w:val="21"/>
              </w:rPr>
              <w:t>会社更生法（平成14年法律第154号）及び民事再生法（平成11年法律第225号）に基づく更生・再生手続き中の者</w:t>
            </w:r>
          </w:p>
          <w:p w:rsidR="00E4616B" w:rsidRPr="00BC2DF8" w:rsidRDefault="00E4616B" w:rsidP="00E4616B">
            <w:pPr>
              <w:pStyle w:val="a9"/>
              <w:numPr>
                <w:ilvl w:val="0"/>
                <w:numId w:val="1"/>
              </w:numPr>
              <w:ind w:leftChars="0"/>
              <w:rPr>
                <w:rFonts w:asciiTheme="minorEastAsia" w:hAnsiTheme="minorEastAsia"/>
                <w:szCs w:val="21"/>
              </w:rPr>
            </w:pPr>
            <w:r w:rsidRPr="00BC2DF8">
              <w:rPr>
                <w:rFonts w:asciiTheme="minorEastAsia" w:hAnsiTheme="minorEastAsia" w:hint="eastAsia"/>
                <w:szCs w:val="21"/>
              </w:rPr>
              <w:t>暴力団員による不当な行為の防止等に関する法律（平成３年法律</w:t>
            </w:r>
            <w:r w:rsidR="008058D4" w:rsidRPr="00BC2DF8">
              <w:rPr>
                <w:rFonts w:asciiTheme="minorEastAsia" w:hAnsiTheme="minorEastAsia" w:hint="eastAsia"/>
                <w:szCs w:val="21"/>
              </w:rPr>
              <w:t>第</w:t>
            </w:r>
            <w:r w:rsidR="008058D4">
              <w:rPr>
                <w:rFonts w:asciiTheme="minorEastAsia" w:hAnsiTheme="minorEastAsia" w:hint="eastAsia"/>
                <w:szCs w:val="21"/>
              </w:rPr>
              <w:t>7</w:t>
            </w:r>
            <w:r w:rsidR="008058D4">
              <w:rPr>
                <w:rFonts w:asciiTheme="minorEastAsia" w:hAnsiTheme="minorEastAsia"/>
                <w:szCs w:val="21"/>
              </w:rPr>
              <w:t>7</w:t>
            </w:r>
            <w:r w:rsidR="008058D4" w:rsidRPr="00BC2DF8">
              <w:rPr>
                <w:rFonts w:asciiTheme="minorEastAsia" w:hAnsiTheme="minorEastAsia" w:hint="eastAsia"/>
                <w:szCs w:val="21"/>
              </w:rPr>
              <w:t>号</w:t>
            </w:r>
            <w:r w:rsidRPr="00BC2DF8">
              <w:rPr>
                <w:rFonts w:asciiTheme="minorEastAsia" w:hAnsiTheme="minorEastAsia" w:hint="eastAsia"/>
                <w:szCs w:val="21"/>
              </w:rPr>
              <w:t>）第２条第２号に規定する暴力団又は</w:t>
            </w:r>
            <w:r w:rsidRPr="00BC2DF8">
              <w:rPr>
                <w:rFonts w:asciiTheme="minorEastAsia" w:hAnsiTheme="minorEastAsia" w:hint="eastAsia"/>
                <w:color w:val="FF0000"/>
                <w:szCs w:val="21"/>
              </w:rPr>
              <w:t>（暴力断排除条例等）</w:t>
            </w:r>
            <w:r w:rsidRPr="00BC2DF8">
              <w:rPr>
                <w:rFonts w:asciiTheme="minorEastAsia" w:hAnsiTheme="minorEastAsia" w:hint="eastAsia"/>
                <w:szCs w:val="21"/>
              </w:rPr>
              <w:t xml:space="preserve">に該当する者 </w:t>
            </w:r>
          </w:p>
          <w:p w:rsidR="00E4616B" w:rsidRPr="00BC2DF8" w:rsidRDefault="00E4616B" w:rsidP="00E4616B">
            <w:pPr>
              <w:pStyle w:val="a9"/>
              <w:numPr>
                <w:ilvl w:val="0"/>
                <w:numId w:val="1"/>
              </w:numPr>
              <w:ind w:leftChars="0"/>
              <w:rPr>
                <w:rFonts w:asciiTheme="minorEastAsia" w:hAnsiTheme="minorEastAsia"/>
                <w:szCs w:val="21"/>
              </w:rPr>
            </w:pPr>
            <w:r w:rsidRPr="00BC2DF8">
              <w:rPr>
                <w:rFonts w:asciiTheme="minorEastAsia" w:hAnsiTheme="minorEastAsia" w:hint="eastAsia"/>
                <w:color w:val="FF0000"/>
                <w:szCs w:val="21"/>
              </w:rPr>
              <w:t>（市税等）</w:t>
            </w:r>
            <w:r w:rsidRPr="00BC2DF8">
              <w:rPr>
                <w:rFonts w:asciiTheme="minorEastAsia" w:hAnsiTheme="minorEastAsia" w:hint="eastAsia"/>
                <w:szCs w:val="21"/>
              </w:rPr>
              <w:t xml:space="preserve">を滞納している者 </w:t>
            </w:r>
          </w:p>
          <w:p w:rsidR="00E4616B" w:rsidRPr="00BC2DF8" w:rsidRDefault="00E4616B" w:rsidP="00E4616B">
            <w:pPr>
              <w:pStyle w:val="a9"/>
              <w:numPr>
                <w:ilvl w:val="0"/>
                <w:numId w:val="1"/>
              </w:numPr>
              <w:ind w:leftChars="0"/>
              <w:rPr>
                <w:rFonts w:asciiTheme="minorEastAsia" w:hAnsiTheme="minorEastAsia"/>
                <w:szCs w:val="21"/>
              </w:rPr>
            </w:pPr>
            <w:r w:rsidRPr="00BC2DF8">
              <w:rPr>
                <w:rFonts w:asciiTheme="minorEastAsia" w:hAnsiTheme="minorEastAsia" w:hint="eastAsia"/>
                <w:szCs w:val="21"/>
              </w:rPr>
              <w:t>法人税並びに消費税及び地方消費税を滞納している者</w:t>
            </w:r>
          </w:p>
        </w:tc>
      </w:tr>
    </w:tbl>
    <w:p w:rsidR="00E4616B" w:rsidRPr="00BC2DF8"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Pr>
          <w:rFonts w:asciiTheme="minorEastAsia" w:hAnsiTheme="minorEastAsia" w:hint="eastAsia"/>
          <w:szCs w:val="21"/>
        </w:rPr>
        <w:t>（２）サウンディングの項目</w:t>
      </w:r>
    </w:p>
    <w:p w:rsidR="00E4616B" w:rsidRPr="00B761B2" w:rsidRDefault="00E4616B" w:rsidP="00E4616B">
      <w:pPr>
        <w:rPr>
          <w:rFonts w:asciiTheme="minorEastAsia" w:hAnsiTheme="minorEastAsia"/>
          <w:color w:val="FF0000"/>
          <w:szCs w:val="21"/>
        </w:rPr>
      </w:pPr>
      <w:r w:rsidRPr="00B761B2">
        <w:rPr>
          <w:rFonts w:asciiTheme="minorEastAsia" w:hAnsiTheme="minorEastAsia" w:hint="eastAsia"/>
          <w:color w:val="FF0000"/>
          <w:szCs w:val="21"/>
        </w:rPr>
        <w:t>（公共が確認したい事項に応じて設定）</w:t>
      </w:r>
    </w:p>
    <w:tbl>
      <w:tblPr>
        <w:tblStyle w:val="a8"/>
        <w:tblW w:w="0" w:type="auto"/>
        <w:tblLook w:val="04A0" w:firstRow="1" w:lastRow="0" w:firstColumn="1" w:lastColumn="0" w:noHBand="0" w:noVBand="1"/>
      </w:tblPr>
      <w:tblGrid>
        <w:gridCol w:w="9060"/>
      </w:tblGrid>
      <w:tr w:rsidR="00E4616B" w:rsidRPr="00B761B2" w:rsidTr="004D1FCC">
        <w:tc>
          <w:tcPr>
            <w:tcW w:w="9944" w:type="dxa"/>
          </w:tcPr>
          <w:p w:rsidR="00E4616B" w:rsidRPr="00B761B2" w:rsidRDefault="00E4616B" w:rsidP="004D1FCC">
            <w:pPr>
              <w:ind w:firstLineChars="100" w:firstLine="210"/>
              <w:rPr>
                <w:color w:val="FF0000"/>
              </w:rPr>
            </w:pPr>
            <w:r w:rsidRPr="00B761B2">
              <w:rPr>
                <w:rFonts w:hint="eastAsia"/>
                <w:color w:val="FF0000"/>
              </w:rPr>
              <w:t>例）</w:t>
            </w:r>
          </w:p>
          <w:tbl>
            <w:tblPr>
              <w:tblStyle w:val="a8"/>
              <w:tblW w:w="0" w:type="auto"/>
              <w:tblLook w:val="04A0" w:firstRow="1" w:lastRow="0" w:firstColumn="1" w:lastColumn="0" w:noHBand="0" w:noVBand="1"/>
            </w:tblPr>
            <w:tblGrid>
              <w:gridCol w:w="8702"/>
            </w:tblGrid>
            <w:tr w:rsidR="00E4616B" w:rsidRPr="00B761B2" w:rsidTr="004D1FCC">
              <w:tc>
                <w:tcPr>
                  <w:tcW w:w="8702" w:type="dxa"/>
                </w:tcPr>
                <w:p w:rsidR="00E4616B" w:rsidRPr="00B761B2" w:rsidRDefault="00E4616B" w:rsidP="004D1FCC">
                  <w:pPr>
                    <w:rPr>
                      <w:color w:val="FF0000"/>
                    </w:rPr>
                  </w:pPr>
                  <w:r w:rsidRPr="00B761B2">
                    <w:rPr>
                      <w:rFonts w:hint="eastAsia"/>
                      <w:color w:val="FF0000"/>
                    </w:rPr>
                    <w:t>・事業化の可能性が不明の場合や、検討の初期段階にあるような場合</w:t>
                  </w:r>
                </w:p>
                <w:p w:rsidR="00E4616B" w:rsidRPr="00B761B2" w:rsidRDefault="00E4616B" w:rsidP="004D1FCC">
                  <w:pPr>
                    <w:ind w:firstLineChars="200" w:firstLine="420"/>
                    <w:rPr>
                      <w:color w:val="FF0000"/>
                    </w:rPr>
                  </w:pPr>
                  <w:r w:rsidRPr="00B761B2">
                    <w:rPr>
                      <w:rFonts w:hint="eastAsia"/>
                      <w:color w:val="FF0000"/>
                    </w:rPr>
                    <w:t>→対話の内容は簡略化し、民間事業者の準備負担を軽減することが効果的</w:t>
                  </w:r>
                </w:p>
                <w:p w:rsidR="00E4616B" w:rsidRPr="00B761B2" w:rsidRDefault="00E4616B" w:rsidP="004D1FCC">
                  <w:pPr>
                    <w:rPr>
                      <w:color w:val="FF0000"/>
                    </w:rPr>
                  </w:pPr>
                  <w:r w:rsidRPr="00B761B2">
                    <w:rPr>
                      <w:rFonts w:hint="eastAsia"/>
                      <w:color w:val="FF0000"/>
                    </w:rPr>
                    <w:t>・すでに事業者の公募に向けた条件がある程度整理されているような場合</w:t>
                  </w:r>
                </w:p>
                <w:p w:rsidR="00E4616B" w:rsidRPr="00B761B2" w:rsidRDefault="00E4616B" w:rsidP="004D1FCC">
                  <w:pPr>
                    <w:ind w:firstLineChars="200" w:firstLine="420"/>
                    <w:rPr>
                      <w:color w:val="FF0000"/>
                    </w:rPr>
                  </w:pPr>
                  <w:r w:rsidRPr="00B761B2">
                    <w:rPr>
                      <w:rFonts w:hint="eastAsia"/>
                      <w:color w:val="FF0000"/>
                    </w:rPr>
                    <w:t>→公募条件の詳細化や、参入意向の把握等に向けた意見等を求めることが効果的</w:t>
                  </w:r>
                </w:p>
              </w:tc>
            </w:tr>
          </w:tbl>
          <w:p w:rsidR="00E4616B" w:rsidRPr="00B761B2" w:rsidRDefault="00E4616B" w:rsidP="004D1FCC">
            <w:pPr>
              <w:ind w:firstLineChars="100" w:firstLine="210"/>
              <w:rPr>
                <w:color w:val="FF0000"/>
              </w:rPr>
            </w:pPr>
          </w:p>
          <w:p w:rsidR="00E4616B" w:rsidRDefault="00E4616B" w:rsidP="004D1FCC">
            <w:pPr>
              <w:ind w:firstLineChars="100" w:firstLine="210"/>
              <w:rPr>
                <w:color w:val="FF0000"/>
              </w:rPr>
            </w:pPr>
            <w:r w:rsidRPr="00B761B2">
              <w:rPr>
                <w:rFonts w:hint="eastAsia"/>
                <w:color w:val="FF0000"/>
              </w:rPr>
              <w:t>これらの考え方を踏まえて、対話項目の設定に際しては、以下のような項目設定を基本的な視点としつつ、提案を求めたい内容に応じて調節する</w:t>
            </w:r>
          </w:p>
          <w:p w:rsidR="00E4616B" w:rsidRPr="00B761B2" w:rsidRDefault="00E4616B" w:rsidP="004D1FCC">
            <w:pPr>
              <w:ind w:firstLineChars="100" w:firstLine="210"/>
              <w:rPr>
                <w:color w:val="FF0000"/>
              </w:rPr>
            </w:pPr>
          </w:p>
          <w:p w:rsidR="00E4616B" w:rsidRPr="00B761B2" w:rsidRDefault="00E4616B" w:rsidP="004D1FCC">
            <w:pPr>
              <w:rPr>
                <w:color w:val="FF0000"/>
              </w:rPr>
            </w:pPr>
            <w:r w:rsidRPr="00B761B2">
              <w:rPr>
                <w:rFonts w:hint="eastAsia"/>
                <w:color w:val="FF0000"/>
              </w:rPr>
              <w:t>（必須項目の例）</w:t>
            </w:r>
          </w:p>
          <w:tbl>
            <w:tblPr>
              <w:tblStyle w:val="a8"/>
              <w:tblW w:w="0" w:type="auto"/>
              <w:tblLook w:val="04A0" w:firstRow="1" w:lastRow="0" w:firstColumn="1" w:lastColumn="0" w:noHBand="0" w:noVBand="1"/>
            </w:tblPr>
            <w:tblGrid>
              <w:gridCol w:w="8702"/>
            </w:tblGrid>
            <w:tr w:rsidR="00E4616B" w:rsidRPr="00B761B2" w:rsidTr="004D1FCC">
              <w:tc>
                <w:tcPr>
                  <w:tcW w:w="8702" w:type="dxa"/>
                </w:tcPr>
                <w:p w:rsidR="00E4616B" w:rsidRPr="00B761B2" w:rsidRDefault="00E4616B" w:rsidP="00E4616B">
                  <w:pPr>
                    <w:pStyle w:val="a9"/>
                    <w:numPr>
                      <w:ilvl w:val="0"/>
                      <w:numId w:val="2"/>
                    </w:numPr>
                    <w:ind w:leftChars="0"/>
                    <w:rPr>
                      <w:color w:val="FF0000"/>
                    </w:rPr>
                  </w:pPr>
                  <w:r w:rsidRPr="00B761B2">
                    <w:rPr>
                      <w:rFonts w:hint="eastAsia"/>
                      <w:color w:val="FF0000"/>
                    </w:rPr>
                    <w:t>事業のアイデアに関する提案</w:t>
                  </w:r>
                </w:p>
                <w:p w:rsidR="00E4616B" w:rsidRPr="00B761B2" w:rsidRDefault="00E4616B" w:rsidP="00E4616B">
                  <w:pPr>
                    <w:pStyle w:val="a9"/>
                    <w:numPr>
                      <w:ilvl w:val="0"/>
                      <w:numId w:val="3"/>
                    </w:numPr>
                    <w:ind w:leftChars="0" w:left="709"/>
                    <w:rPr>
                      <w:color w:val="FF0000"/>
                    </w:rPr>
                  </w:pPr>
                  <w:r w:rsidRPr="00B761B2">
                    <w:rPr>
                      <w:rFonts w:hint="eastAsia"/>
                      <w:color w:val="FF0000"/>
                    </w:rPr>
                    <w:t>実施する事業の内容、整備する施設の内容等に関する提案</w:t>
                  </w:r>
                </w:p>
                <w:p w:rsidR="00E4616B" w:rsidRPr="00B761B2" w:rsidRDefault="00E4616B" w:rsidP="00E4616B">
                  <w:pPr>
                    <w:pStyle w:val="a9"/>
                    <w:numPr>
                      <w:ilvl w:val="0"/>
                      <w:numId w:val="3"/>
                    </w:numPr>
                    <w:ind w:leftChars="0" w:left="709"/>
                    <w:rPr>
                      <w:color w:val="FF0000"/>
                    </w:rPr>
                  </w:pPr>
                  <w:r w:rsidRPr="00B761B2">
                    <w:rPr>
                      <w:rFonts w:hint="eastAsia"/>
                      <w:color w:val="FF0000"/>
                    </w:rPr>
                    <w:t>事業方式に関する提案</w:t>
                  </w:r>
                </w:p>
                <w:p w:rsidR="00E4616B" w:rsidRPr="00B761B2" w:rsidRDefault="00E4616B" w:rsidP="00E4616B">
                  <w:pPr>
                    <w:pStyle w:val="a9"/>
                    <w:numPr>
                      <w:ilvl w:val="0"/>
                      <w:numId w:val="3"/>
                    </w:numPr>
                    <w:ind w:leftChars="0" w:left="709"/>
                    <w:rPr>
                      <w:color w:val="FF0000"/>
                    </w:rPr>
                  </w:pPr>
                  <w:r w:rsidRPr="00B761B2">
                    <w:rPr>
                      <w:rFonts w:hint="eastAsia"/>
                      <w:color w:val="FF0000"/>
                    </w:rPr>
                    <w:t>地方公共団体の施策の方向性を踏まえた提案（地域貢献、環境対策等）</w:t>
                  </w:r>
                </w:p>
                <w:p w:rsidR="00E4616B" w:rsidRPr="00B761B2" w:rsidRDefault="00E4616B" w:rsidP="00E4616B">
                  <w:pPr>
                    <w:pStyle w:val="a9"/>
                    <w:numPr>
                      <w:ilvl w:val="0"/>
                      <w:numId w:val="2"/>
                    </w:numPr>
                    <w:ind w:leftChars="0"/>
                    <w:rPr>
                      <w:color w:val="FF0000"/>
                    </w:rPr>
                  </w:pPr>
                  <w:r w:rsidRPr="00B761B2">
                    <w:rPr>
                      <w:rFonts w:hint="eastAsia"/>
                      <w:color w:val="FF0000"/>
                    </w:rPr>
                    <w:t>事業の対象範囲、事業期間等の諸条件に関する提案</w:t>
                  </w:r>
                </w:p>
              </w:tc>
            </w:tr>
          </w:tbl>
          <w:p w:rsidR="00E4616B" w:rsidRPr="00B761B2" w:rsidRDefault="00E4616B" w:rsidP="004D1FCC">
            <w:pPr>
              <w:rPr>
                <w:color w:val="FF0000"/>
              </w:rPr>
            </w:pPr>
          </w:p>
          <w:p w:rsidR="00E4616B" w:rsidRPr="00B761B2" w:rsidRDefault="00E4616B" w:rsidP="004D1FCC">
            <w:pPr>
              <w:rPr>
                <w:color w:val="FF0000"/>
              </w:rPr>
            </w:pPr>
            <w:r w:rsidRPr="00B761B2">
              <w:rPr>
                <w:rFonts w:hint="eastAsia"/>
                <w:color w:val="FF0000"/>
              </w:rPr>
              <w:t>（任意項目の例）</w:t>
            </w:r>
          </w:p>
          <w:tbl>
            <w:tblPr>
              <w:tblStyle w:val="a8"/>
              <w:tblW w:w="0" w:type="auto"/>
              <w:tblLook w:val="04A0" w:firstRow="1" w:lastRow="0" w:firstColumn="1" w:lastColumn="0" w:noHBand="0" w:noVBand="1"/>
            </w:tblPr>
            <w:tblGrid>
              <w:gridCol w:w="8702"/>
            </w:tblGrid>
            <w:tr w:rsidR="00E4616B" w:rsidRPr="00B761B2" w:rsidTr="004D1FCC">
              <w:tc>
                <w:tcPr>
                  <w:tcW w:w="8702" w:type="dxa"/>
                </w:tcPr>
                <w:p w:rsidR="00E4616B" w:rsidRPr="00B761B2" w:rsidRDefault="00E4616B" w:rsidP="00E4616B">
                  <w:pPr>
                    <w:pStyle w:val="a9"/>
                    <w:numPr>
                      <w:ilvl w:val="0"/>
                      <w:numId w:val="2"/>
                    </w:numPr>
                    <w:ind w:leftChars="0"/>
                    <w:rPr>
                      <w:color w:val="FF0000"/>
                    </w:rPr>
                  </w:pPr>
                  <w:r w:rsidRPr="00B761B2">
                    <w:rPr>
                      <w:rFonts w:hint="eastAsia"/>
                      <w:color w:val="FF0000"/>
                    </w:rPr>
                    <w:t>資金計画（収益施設の整備等を伴う場合、もしくは民間事業者の資金調達や、地方公共団体の財政改革又は予算措置等を伴う場合）</w:t>
                  </w:r>
                </w:p>
                <w:p w:rsidR="00E4616B" w:rsidRPr="00B761B2" w:rsidRDefault="00E4616B" w:rsidP="00E4616B">
                  <w:pPr>
                    <w:pStyle w:val="a9"/>
                    <w:numPr>
                      <w:ilvl w:val="0"/>
                      <w:numId w:val="2"/>
                    </w:numPr>
                    <w:ind w:leftChars="0"/>
                    <w:rPr>
                      <w:color w:val="FF0000"/>
                    </w:rPr>
                  </w:pPr>
                  <w:r w:rsidRPr="00B761B2">
                    <w:rPr>
                      <w:rFonts w:hint="eastAsia"/>
                      <w:color w:val="FF0000"/>
                    </w:rPr>
                    <w:t>示された条件による事業化が困難な場合の、その他の活用提案（事業方式の変更等が可能な場合）</w:t>
                  </w:r>
                </w:p>
                <w:p w:rsidR="00E4616B" w:rsidRPr="00B761B2" w:rsidRDefault="00E4616B" w:rsidP="00E4616B">
                  <w:pPr>
                    <w:pStyle w:val="a9"/>
                    <w:numPr>
                      <w:ilvl w:val="0"/>
                      <w:numId w:val="2"/>
                    </w:numPr>
                    <w:ind w:leftChars="0"/>
                    <w:rPr>
                      <w:color w:val="FF0000"/>
                    </w:rPr>
                  </w:pPr>
                  <w:r w:rsidRPr="00B761B2">
                    <w:rPr>
                      <w:rFonts w:hint="eastAsia"/>
                      <w:color w:val="FF0000"/>
                    </w:rPr>
                    <w:t>その他、事業実施にあたって行政に期待する支援や配慮してほしい事項</w:t>
                  </w:r>
                </w:p>
              </w:tc>
            </w:tr>
          </w:tbl>
          <w:p w:rsidR="00E4616B" w:rsidRPr="00B761B2" w:rsidRDefault="00E4616B" w:rsidP="004D1FCC">
            <w:pPr>
              <w:rPr>
                <w:rFonts w:asciiTheme="minorEastAsia" w:hAnsiTheme="minorEastAsia"/>
                <w:color w:val="FF0000"/>
                <w:szCs w:val="21"/>
              </w:rPr>
            </w:pPr>
            <w:r w:rsidRPr="00B761B2">
              <w:rPr>
                <w:rFonts w:asciiTheme="minorEastAsia" w:hAnsiTheme="minorEastAsia" w:hint="eastAsia"/>
                <w:color w:val="FF0000"/>
                <w:szCs w:val="21"/>
              </w:rPr>
              <w:t xml:space="preserve">　</w:t>
            </w:r>
          </w:p>
        </w:tc>
      </w:tr>
    </w:tbl>
    <w:p w:rsidR="00E4616B" w:rsidRDefault="00E4616B" w:rsidP="00E4616B">
      <w:pPr>
        <w:rPr>
          <w:rFonts w:asciiTheme="minorEastAsia" w:hAnsiTheme="minorEastAsia"/>
          <w:szCs w:val="21"/>
        </w:rPr>
      </w:pPr>
    </w:p>
    <w:p w:rsidR="00E4616B" w:rsidRPr="00846FB8" w:rsidRDefault="00E4616B" w:rsidP="00E4616B">
      <w:pPr>
        <w:rPr>
          <w:rFonts w:asciiTheme="majorEastAsia" w:eastAsiaTheme="majorEastAsia" w:hAnsiTheme="majorEastAsia"/>
          <w:b/>
        </w:rPr>
      </w:pPr>
      <w:r>
        <w:rPr>
          <w:rFonts w:asciiTheme="majorEastAsia" w:eastAsiaTheme="majorEastAsia" w:hAnsiTheme="majorEastAsia" w:hint="eastAsia"/>
          <w:b/>
        </w:rPr>
        <w:t>５．</w:t>
      </w:r>
      <w:r w:rsidRPr="00B761B2">
        <w:rPr>
          <w:rFonts w:asciiTheme="majorEastAsia" w:eastAsiaTheme="majorEastAsia" w:hAnsiTheme="majorEastAsia" w:hint="eastAsia"/>
          <w:b/>
        </w:rPr>
        <w:t>サウンディングの手続き</w:t>
      </w:r>
    </w:p>
    <w:p w:rsidR="00E4616B" w:rsidRDefault="00E4616B" w:rsidP="00E4616B">
      <w:pPr>
        <w:rPr>
          <w:rFonts w:asciiTheme="minorEastAsia" w:hAnsiTheme="minorEastAsia"/>
          <w:szCs w:val="21"/>
        </w:rPr>
      </w:pPr>
      <w:r>
        <w:rPr>
          <w:rFonts w:asciiTheme="minorEastAsia" w:hAnsiTheme="minorEastAsia" w:hint="eastAsia"/>
          <w:szCs w:val="21"/>
        </w:rPr>
        <w:t>（１）現地見学会・説明会の開催</w:t>
      </w:r>
      <w:r w:rsidRPr="00227B65">
        <w:rPr>
          <w:rFonts w:asciiTheme="minorEastAsia" w:hAnsiTheme="minorEastAsia" w:hint="eastAsia"/>
          <w:color w:val="FF0000"/>
          <w:szCs w:val="21"/>
        </w:rPr>
        <w:t>（開催する場合）</w:t>
      </w:r>
    </w:p>
    <w:p w:rsidR="00E4616B" w:rsidRPr="00F87127" w:rsidRDefault="00E4616B" w:rsidP="00E4616B">
      <w:pPr>
        <w:ind w:firstLineChars="100" w:firstLine="210"/>
        <w:rPr>
          <w:rFonts w:asciiTheme="minorEastAsia" w:hAnsiTheme="minorEastAsia"/>
          <w:szCs w:val="21"/>
        </w:rPr>
      </w:pPr>
      <w:r w:rsidRPr="00F87127">
        <w:rPr>
          <w:rFonts w:asciiTheme="minorEastAsia" w:hAnsiTheme="minorEastAsia" w:hint="eastAsia"/>
          <w:szCs w:val="21"/>
        </w:rPr>
        <w:t>当該施設の概要等について、サウンディングへの参加を希望する事業者向けの現地見学会・説明会を実施します。</w:t>
      </w:r>
    </w:p>
    <w:p w:rsidR="00E4616B" w:rsidRPr="00F87127" w:rsidRDefault="00E4616B" w:rsidP="00E4616B">
      <w:pPr>
        <w:ind w:firstLineChars="100" w:firstLine="210"/>
        <w:rPr>
          <w:rFonts w:asciiTheme="minorEastAsia" w:hAnsiTheme="minorEastAsia"/>
          <w:szCs w:val="21"/>
        </w:rPr>
      </w:pPr>
      <w:r w:rsidRPr="00F87127">
        <w:rPr>
          <w:rFonts w:asciiTheme="minorEastAsia" w:hAnsiTheme="minorEastAsia" w:hint="eastAsia"/>
          <w:szCs w:val="21"/>
        </w:rPr>
        <w:t>参加を希望される方は、期日までに下記申込先へ、参加者の氏名、所属企業部署名（又は所属団体名）、電話番号を明記の上、電子メールにて御連絡ください。なお、件名には【現地見学会参加申込】としてください。</w:t>
      </w:r>
    </w:p>
    <w:p w:rsidR="00E4616B" w:rsidRDefault="00E4616B" w:rsidP="00E4616B">
      <w:pPr>
        <w:ind w:firstLineChars="100" w:firstLine="210"/>
        <w:rPr>
          <w:rFonts w:asciiTheme="minorEastAsia" w:hAnsiTheme="minorEastAsia"/>
          <w:szCs w:val="21"/>
        </w:rPr>
      </w:pPr>
    </w:p>
    <w:p w:rsidR="00E4616B"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①　</w:t>
      </w:r>
      <w:r w:rsidRPr="004B400F">
        <w:rPr>
          <w:rFonts w:asciiTheme="minorEastAsia" w:hAnsiTheme="minorEastAsia" w:hint="eastAsia"/>
          <w:szCs w:val="21"/>
        </w:rPr>
        <w:t>申込受付期間</w:t>
      </w:r>
    </w:p>
    <w:p w:rsidR="00E4616B" w:rsidRPr="004B400F" w:rsidRDefault="00E64752" w:rsidP="00E4616B">
      <w:pPr>
        <w:ind w:firstLineChars="300" w:firstLine="630"/>
        <w:rPr>
          <w:rFonts w:asciiTheme="minorEastAsia" w:hAnsiTheme="minorEastAsia"/>
          <w:szCs w:val="21"/>
        </w:rPr>
      </w:pPr>
      <w:r>
        <w:rPr>
          <w:rFonts w:asciiTheme="minorEastAsia" w:hAnsiTheme="minorEastAsia" w:hint="eastAsia"/>
          <w:szCs w:val="21"/>
        </w:rPr>
        <w:t>令和</w:t>
      </w:r>
      <w:r w:rsidR="00E4616B" w:rsidRPr="004B400F">
        <w:rPr>
          <w:rFonts w:asciiTheme="minorEastAsia" w:hAnsiTheme="minorEastAsia" w:hint="eastAsia"/>
          <w:color w:val="FF0000"/>
          <w:szCs w:val="21"/>
        </w:rPr>
        <w:t>●</w:t>
      </w:r>
      <w:r w:rsidR="00E4616B">
        <w:rPr>
          <w:rFonts w:asciiTheme="minorEastAsia" w:hAnsiTheme="minorEastAsia" w:hint="eastAsia"/>
          <w:szCs w:val="21"/>
        </w:rPr>
        <w:t>年</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時</w:t>
      </w:r>
    </w:p>
    <w:p w:rsidR="00E4616B" w:rsidRPr="00B761B2"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②　</w:t>
      </w:r>
      <w:r w:rsidRPr="004B400F">
        <w:rPr>
          <w:rFonts w:asciiTheme="minorEastAsia" w:hAnsiTheme="minorEastAsia" w:hint="eastAsia"/>
          <w:szCs w:val="21"/>
        </w:rPr>
        <w:t>申込先</w:t>
      </w:r>
    </w:p>
    <w:p w:rsidR="00E4616B" w:rsidRPr="004B400F" w:rsidRDefault="00E4616B" w:rsidP="00E4616B">
      <w:pPr>
        <w:ind w:firstLineChars="300" w:firstLine="630"/>
        <w:rPr>
          <w:rFonts w:asciiTheme="minorEastAsia" w:hAnsiTheme="minorEastAsia"/>
          <w:color w:val="FF0000"/>
          <w:szCs w:val="21"/>
        </w:rPr>
      </w:pPr>
      <w:r w:rsidRPr="004B400F">
        <w:rPr>
          <w:rFonts w:asciiTheme="minorEastAsia" w:hAnsiTheme="minorEastAsia" w:hint="eastAsia"/>
          <w:color w:val="FF0000"/>
          <w:szCs w:val="21"/>
        </w:rPr>
        <w:t>（</w:t>
      </w:r>
      <w:r w:rsidRPr="005663B4">
        <w:rPr>
          <w:rFonts w:asciiTheme="minorEastAsia" w:hAnsiTheme="minorEastAsia" w:hint="eastAsia"/>
          <w:color w:val="FF0000"/>
          <w:szCs w:val="21"/>
        </w:rPr>
        <w:t>８．問い合わせ先</w:t>
      </w:r>
      <w:r>
        <w:rPr>
          <w:rFonts w:asciiTheme="minorEastAsia" w:hAnsiTheme="minorEastAsia" w:hint="eastAsia"/>
          <w:color w:val="FF0000"/>
          <w:szCs w:val="21"/>
        </w:rPr>
        <w:t>のとおり</w:t>
      </w:r>
      <w:r w:rsidRPr="004B400F">
        <w:rPr>
          <w:rFonts w:asciiTheme="minorEastAsia" w:hAnsiTheme="minorEastAsia" w:hint="eastAsia"/>
          <w:color w:val="FF0000"/>
          <w:szCs w:val="21"/>
        </w:rPr>
        <w:t>）</w:t>
      </w:r>
    </w:p>
    <w:p w:rsidR="00E4616B" w:rsidRPr="00F87127" w:rsidRDefault="00E4616B" w:rsidP="00E4616B">
      <w:pPr>
        <w:ind w:firstLineChars="100" w:firstLine="210"/>
        <w:rPr>
          <w:rFonts w:asciiTheme="minorEastAsia" w:hAnsiTheme="minorEastAsia"/>
          <w:szCs w:val="21"/>
        </w:rPr>
      </w:pPr>
      <w:r w:rsidRPr="00F87127">
        <w:rPr>
          <w:rFonts w:asciiTheme="minorEastAsia" w:hAnsiTheme="minorEastAsia" w:hint="eastAsia"/>
          <w:szCs w:val="21"/>
        </w:rPr>
        <w:t xml:space="preserve">③　</w:t>
      </w:r>
      <w:r>
        <w:rPr>
          <w:rFonts w:asciiTheme="minorEastAsia" w:hAnsiTheme="minorEastAsia" w:hint="eastAsia"/>
          <w:szCs w:val="21"/>
        </w:rPr>
        <w:t>見学会開催日時</w:t>
      </w:r>
    </w:p>
    <w:p w:rsidR="00E4616B" w:rsidRPr="00F87127" w:rsidRDefault="00E64752" w:rsidP="00E4616B">
      <w:pPr>
        <w:ind w:firstLineChars="300" w:firstLine="630"/>
        <w:rPr>
          <w:rFonts w:asciiTheme="minorEastAsia" w:hAnsiTheme="minorEastAsia"/>
          <w:szCs w:val="21"/>
        </w:rPr>
      </w:pPr>
      <w:r>
        <w:rPr>
          <w:rFonts w:asciiTheme="minorEastAsia" w:hAnsiTheme="minorEastAsia" w:hint="eastAsia"/>
          <w:szCs w:val="21"/>
        </w:rPr>
        <w:t>令和</w:t>
      </w:r>
      <w:r w:rsidR="00E4616B" w:rsidRPr="004B400F">
        <w:rPr>
          <w:rFonts w:asciiTheme="minorEastAsia" w:hAnsiTheme="minorEastAsia" w:hint="eastAsia"/>
          <w:color w:val="FF0000"/>
          <w:szCs w:val="21"/>
        </w:rPr>
        <w:t>●</w:t>
      </w:r>
      <w:r w:rsidR="00E4616B">
        <w:rPr>
          <w:rFonts w:asciiTheme="minorEastAsia" w:hAnsiTheme="minorEastAsia" w:hint="eastAsia"/>
          <w:szCs w:val="21"/>
        </w:rPr>
        <w:t>年</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時</w:t>
      </w:r>
    </w:p>
    <w:p w:rsidR="00E4616B" w:rsidRDefault="00E4616B" w:rsidP="00E4616B">
      <w:pPr>
        <w:ind w:firstLineChars="100" w:firstLine="210"/>
        <w:rPr>
          <w:rFonts w:asciiTheme="minorEastAsia" w:hAnsiTheme="minorEastAsia"/>
          <w:szCs w:val="21"/>
        </w:rPr>
      </w:pPr>
      <w:r>
        <w:rPr>
          <w:rFonts w:asciiTheme="minorEastAsia" w:hAnsiTheme="minorEastAsia" w:hint="eastAsia"/>
          <w:szCs w:val="21"/>
        </w:rPr>
        <w:t>④　会場</w:t>
      </w:r>
    </w:p>
    <w:p w:rsidR="00E4616B" w:rsidRPr="00F87127" w:rsidRDefault="00E4616B" w:rsidP="00E4616B">
      <w:pPr>
        <w:ind w:firstLineChars="300" w:firstLine="630"/>
        <w:rPr>
          <w:rFonts w:asciiTheme="minorEastAsia" w:hAnsiTheme="minorEastAsia"/>
          <w:color w:val="FF0000"/>
          <w:szCs w:val="21"/>
        </w:rPr>
      </w:pPr>
      <w:r w:rsidRPr="00F87127">
        <w:rPr>
          <w:rFonts w:asciiTheme="minorEastAsia" w:hAnsiTheme="minorEastAsia" w:hint="eastAsia"/>
          <w:color w:val="FF0000"/>
          <w:szCs w:val="21"/>
        </w:rPr>
        <w:t>（</w:t>
      </w:r>
      <w:r>
        <w:rPr>
          <w:rFonts w:asciiTheme="minorEastAsia" w:hAnsiTheme="minorEastAsia" w:hint="eastAsia"/>
          <w:color w:val="FF0000"/>
          <w:szCs w:val="21"/>
        </w:rPr>
        <w:t>対象施設・会議室等を指定</w:t>
      </w:r>
      <w:r w:rsidRPr="00F87127">
        <w:rPr>
          <w:rFonts w:asciiTheme="minorEastAsia" w:hAnsiTheme="minorEastAsia" w:hint="eastAsia"/>
          <w:color w:val="FF0000"/>
          <w:szCs w:val="21"/>
        </w:rPr>
        <w:t>）</w:t>
      </w:r>
    </w:p>
    <w:p w:rsidR="00E4616B"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Pr>
          <w:rFonts w:asciiTheme="minorEastAsia" w:hAnsiTheme="minorEastAsia" w:hint="eastAsia"/>
          <w:szCs w:val="21"/>
        </w:rPr>
        <w:t>（２）サウンディングの参加申し込み</w:t>
      </w:r>
    </w:p>
    <w:p w:rsidR="00E4616B" w:rsidRDefault="00E4616B" w:rsidP="00E4616B">
      <w:pPr>
        <w:ind w:firstLineChars="100" w:firstLine="210"/>
        <w:rPr>
          <w:rFonts w:asciiTheme="minorEastAsia" w:hAnsiTheme="minorEastAsia"/>
          <w:szCs w:val="21"/>
        </w:rPr>
      </w:pPr>
      <w:r>
        <w:rPr>
          <w:rFonts w:asciiTheme="minorEastAsia" w:hAnsiTheme="minorEastAsia" w:hint="eastAsia"/>
          <w:szCs w:val="21"/>
        </w:rPr>
        <w:t>サウンディング</w:t>
      </w:r>
      <w:r w:rsidRPr="00B761B2">
        <w:rPr>
          <w:rFonts w:asciiTheme="minorEastAsia" w:hAnsiTheme="minorEastAsia" w:hint="eastAsia"/>
          <w:szCs w:val="21"/>
        </w:rPr>
        <w:t>の参加を希望する場合は、別紙のエントリーシートに必要事項を記入し、件名を【</w:t>
      </w:r>
      <w:r>
        <w:rPr>
          <w:rFonts w:asciiTheme="minorEastAsia" w:hAnsiTheme="minorEastAsia" w:hint="eastAsia"/>
          <w:szCs w:val="21"/>
        </w:rPr>
        <w:t>サウンディング</w:t>
      </w:r>
      <w:r w:rsidRPr="00B761B2">
        <w:rPr>
          <w:rFonts w:asciiTheme="minorEastAsia" w:hAnsiTheme="minorEastAsia" w:hint="eastAsia"/>
          <w:szCs w:val="21"/>
        </w:rPr>
        <w:t>参加申込】として、申込先へ</w:t>
      </w:r>
      <w:r w:rsidR="00E64752">
        <w:rPr>
          <w:rFonts w:asciiTheme="minorEastAsia" w:hAnsiTheme="minorEastAsia" w:hint="eastAsia"/>
          <w:szCs w:val="21"/>
        </w:rPr>
        <w:t>電子</w:t>
      </w:r>
      <w:r w:rsidRPr="00B761B2">
        <w:rPr>
          <w:rFonts w:asciiTheme="minorEastAsia" w:hAnsiTheme="minorEastAsia" w:hint="eastAsia"/>
          <w:szCs w:val="21"/>
        </w:rPr>
        <w:t>メールにて</w:t>
      </w:r>
      <w:r w:rsidR="00E64752">
        <w:rPr>
          <w:rFonts w:asciiTheme="minorEastAsia" w:hAnsiTheme="minorEastAsia" w:hint="eastAsia"/>
          <w:szCs w:val="21"/>
        </w:rPr>
        <w:t>御</w:t>
      </w:r>
      <w:r w:rsidRPr="00B761B2">
        <w:rPr>
          <w:rFonts w:asciiTheme="minorEastAsia" w:hAnsiTheme="minorEastAsia" w:hint="eastAsia"/>
          <w:szCs w:val="21"/>
        </w:rPr>
        <w:t>提出ください。</w:t>
      </w:r>
    </w:p>
    <w:p w:rsidR="00E4616B" w:rsidRDefault="00E4616B" w:rsidP="00E4616B">
      <w:pPr>
        <w:rPr>
          <w:rFonts w:asciiTheme="minorEastAsia" w:hAnsiTheme="minorEastAsia"/>
          <w:szCs w:val="21"/>
        </w:rPr>
      </w:pPr>
    </w:p>
    <w:p w:rsidR="00E4616B"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①　</w:t>
      </w:r>
      <w:r w:rsidRPr="004B400F">
        <w:rPr>
          <w:rFonts w:asciiTheme="minorEastAsia" w:hAnsiTheme="minorEastAsia" w:hint="eastAsia"/>
          <w:szCs w:val="21"/>
        </w:rPr>
        <w:t>申込受付期間</w:t>
      </w:r>
    </w:p>
    <w:p w:rsidR="00E4616B" w:rsidRPr="004B400F" w:rsidRDefault="00E64752" w:rsidP="00E4616B">
      <w:pPr>
        <w:ind w:firstLineChars="300" w:firstLine="630"/>
        <w:rPr>
          <w:rFonts w:asciiTheme="minorEastAsia" w:hAnsiTheme="minorEastAsia"/>
          <w:szCs w:val="21"/>
        </w:rPr>
      </w:pPr>
      <w:r>
        <w:rPr>
          <w:rFonts w:asciiTheme="minorEastAsia" w:hAnsiTheme="minorEastAsia" w:hint="eastAsia"/>
          <w:szCs w:val="21"/>
        </w:rPr>
        <w:lastRenderedPageBreak/>
        <w:t>令和</w:t>
      </w:r>
      <w:r w:rsidR="00E4616B" w:rsidRPr="004B400F">
        <w:rPr>
          <w:rFonts w:asciiTheme="minorEastAsia" w:hAnsiTheme="minorEastAsia" w:hint="eastAsia"/>
          <w:color w:val="FF0000"/>
          <w:szCs w:val="21"/>
        </w:rPr>
        <w:t>●</w:t>
      </w:r>
      <w:r w:rsidR="00E4616B">
        <w:rPr>
          <w:rFonts w:asciiTheme="minorEastAsia" w:hAnsiTheme="minorEastAsia" w:hint="eastAsia"/>
          <w:szCs w:val="21"/>
        </w:rPr>
        <w:t>年</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時</w:t>
      </w:r>
    </w:p>
    <w:p w:rsidR="00E4616B" w:rsidRPr="00B761B2"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②　</w:t>
      </w:r>
      <w:r w:rsidRPr="004B400F">
        <w:rPr>
          <w:rFonts w:asciiTheme="minorEastAsia" w:hAnsiTheme="minorEastAsia" w:hint="eastAsia"/>
          <w:szCs w:val="21"/>
        </w:rPr>
        <w:t>申込先</w:t>
      </w:r>
    </w:p>
    <w:p w:rsidR="00E4616B" w:rsidRPr="004B400F" w:rsidRDefault="00E4616B" w:rsidP="00E4616B">
      <w:pPr>
        <w:ind w:firstLineChars="300" w:firstLine="630"/>
        <w:rPr>
          <w:rFonts w:asciiTheme="minorEastAsia" w:hAnsiTheme="minorEastAsia"/>
          <w:color w:val="FF0000"/>
          <w:szCs w:val="21"/>
        </w:rPr>
      </w:pPr>
      <w:r w:rsidRPr="004B400F">
        <w:rPr>
          <w:rFonts w:asciiTheme="minorEastAsia" w:hAnsiTheme="minorEastAsia" w:hint="eastAsia"/>
          <w:color w:val="FF0000"/>
          <w:szCs w:val="21"/>
        </w:rPr>
        <w:t>（</w:t>
      </w:r>
      <w:r w:rsidRPr="005663B4">
        <w:rPr>
          <w:rFonts w:asciiTheme="minorEastAsia" w:hAnsiTheme="minorEastAsia" w:hint="eastAsia"/>
          <w:color w:val="FF0000"/>
          <w:szCs w:val="21"/>
        </w:rPr>
        <w:t>８．問い合わせ先</w:t>
      </w:r>
      <w:r>
        <w:rPr>
          <w:rFonts w:asciiTheme="minorEastAsia" w:hAnsiTheme="minorEastAsia" w:hint="eastAsia"/>
          <w:color w:val="FF0000"/>
          <w:szCs w:val="21"/>
        </w:rPr>
        <w:t>のとおり</w:t>
      </w:r>
      <w:r w:rsidRPr="004B400F">
        <w:rPr>
          <w:rFonts w:asciiTheme="minorEastAsia" w:hAnsiTheme="minorEastAsia" w:hint="eastAsia"/>
          <w:color w:val="FF0000"/>
          <w:szCs w:val="21"/>
        </w:rPr>
        <w:t>）</w:t>
      </w:r>
    </w:p>
    <w:p w:rsidR="00E4616B" w:rsidRPr="005663B4"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Pr>
          <w:rFonts w:asciiTheme="minorEastAsia" w:hAnsiTheme="minorEastAsia" w:hint="eastAsia"/>
          <w:szCs w:val="21"/>
        </w:rPr>
        <w:t>（３）サウンディングの日時及び場所の連絡</w:t>
      </w:r>
    </w:p>
    <w:p w:rsidR="00E4616B" w:rsidRDefault="00E4616B" w:rsidP="00E4616B">
      <w:pPr>
        <w:ind w:firstLineChars="100" w:firstLine="210"/>
        <w:rPr>
          <w:rFonts w:asciiTheme="minorEastAsia" w:hAnsiTheme="minorEastAsia"/>
          <w:szCs w:val="21"/>
        </w:rPr>
      </w:pPr>
      <w:r>
        <w:rPr>
          <w:rFonts w:asciiTheme="minorEastAsia" w:hAnsiTheme="minorEastAsia" w:hint="eastAsia"/>
          <w:szCs w:val="21"/>
        </w:rPr>
        <w:t>サウンディング</w:t>
      </w:r>
      <w:r w:rsidRPr="004B400F">
        <w:rPr>
          <w:rFonts w:asciiTheme="minorEastAsia" w:hAnsiTheme="minorEastAsia" w:hint="eastAsia"/>
          <w:szCs w:val="21"/>
        </w:rPr>
        <w:t>への参加申込</w:t>
      </w:r>
      <w:r w:rsidR="00E64752">
        <w:rPr>
          <w:rFonts w:asciiTheme="minorEastAsia" w:hAnsiTheme="minorEastAsia" w:hint="eastAsia"/>
          <w:szCs w:val="21"/>
        </w:rPr>
        <w:t>をいただいた</w:t>
      </w:r>
      <w:r w:rsidRPr="004B400F">
        <w:rPr>
          <w:rFonts w:asciiTheme="minorEastAsia" w:hAnsiTheme="minorEastAsia" w:hint="eastAsia"/>
          <w:szCs w:val="21"/>
        </w:rPr>
        <w:t>グループの担当者あてに、実施日時及び場所を</w:t>
      </w:r>
      <w:r w:rsidR="00E64752">
        <w:rPr>
          <w:rFonts w:asciiTheme="minorEastAsia" w:hAnsiTheme="minorEastAsia" w:hint="eastAsia"/>
          <w:szCs w:val="21"/>
        </w:rPr>
        <w:t>電子</w:t>
      </w:r>
      <w:r w:rsidRPr="004B400F">
        <w:rPr>
          <w:rFonts w:asciiTheme="minorEastAsia" w:hAnsiTheme="minorEastAsia" w:hint="eastAsia"/>
          <w:szCs w:val="21"/>
        </w:rPr>
        <w:t>メールにて</w:t>
      </w:r>
      <w:r w:rsidR="00E64752">
        <w:rPr>
          <w:rFonts w:asciiTheme="minorEastAsia" w:hAnsiTheme="minorEastAsia" w:hint="eastAsia"/>
          <w:szCs w:val="21"/>
        </w:rPr>
        <w:t>御</w:t>
      </w:r>
      <w:r w:rsidRPr="004B400F">
        <w:rPr>
          <w:rFonts w:asciiTheme="minorEastAsia" w:hAnsiTheme="minorEastAsia" w:hint="eastAsia"/>
          <w:szCs w:val="21"/>
        </w:rPr>
        <w:t>連絡します。</w:t>
      </w:r>
      <w:r>
        <w:rPr>
          <w:rFonts w:asciiTheme="minorEastAsia" w:hAnsiTheme="minorEastAsia" w:hint="eastAsia"/>
          <w:szCs w:val="21"/>
        </w:rPr>
        <w:t>希望に沿えない場合もありますので、予め</w:t>
      </w:r>
      <w:r w:rsidR="00E64752">
        <w:rPr>
          <w:rFonts w:asciiTheme="minorEastAsia" w:hAnsiTheme="minorEastAsia" w:hint="eastAsia"/>
          <w:szCs w:val="21"/>
        </w:rPr>
        <w:t>御</w:t>
      </w:r>
      <w:r>
        <w:rPr>
          <w:rFonts w:asciiTheme="minorEastAsia" w:hAnsiTheme="minorEastAsia" w:hint="eastAsia"/>
          <w:szCs w:val="21"/>
        </w:rPr>
        <w:t>了承ください。</w:t>
      </w:r>
    </w:p>
    <w:p w:rsidR="00E4616B"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sidRPr="00F87127">
        <w:rPr>
          <w:rFonts w:asciiTheme="minorEastAsia" w:hAnsiTheme="minorEastAsia" w:hint="eastAsia"/>
          <w:szCs w:val="21"/>
        </w:rPr>
        <w:t>（４）提案書等の提出</w:t>
      </w:r>
      <w:r w:rsidRPr="00F87127">
        <w:rPr>
          <w:rFonts w:asciiTheme="minorEastAsia" w:hAnsiTheme="minorEastAsia" w:hint="eastAsia"/>
          <w:color w:val="FF0000"/>
          <w:szCs w:val="21"/>
        </w:rPr>
        <w:t>（事前に資料提出を求める場合）</w:t>
      </w:r>
    </w:p>
    <w:p w:rsidR="00E4616B" w:rsidRPr="005663B4" w:rsidRDefault="00E4616B">
      <w:pPr>
        <w:rPr>
          <w:rFonts w:asciiTheme="minorEastAsia" w:hAnsiTheme="minorEastAsia"/>
          <w:szCs w:val="21"/>
        </w:rPr>
      </w:pPr>
      <w:r w:rsidRPr="005663B4">
        <w:rPr>
          <w:rFonts w:asciiTheme="minorEastAsia" w:hAnsiTheme="minorEastAsia" w:hint="eastAsia"/>
          <w:szCs w:val="21"/>
        </w:rPr>
        <w:t xml:space="preserve">サウンディング事項についての意見・考え等を記載した提案書を、件名を【提案書の提出】として送付してください。 </w:t>
      </w:r>
    </w:p>
    <w:p w:rsidR="00E4616B" w:rsidRPr="005663B4" w:rsidRDefault="00E4616B" w:rsidP="00E4616B">
      <w:pPr>
        <w:ind w:firstLineChars="100" w:firstLine="210"/>
        <w:rPr>
          <w:rFonts w:asciiTheme="minorEastAsia" w:hAnsiTheme="minorEastAsia"/>
          <w:szCs w:val="21"/>
        </w:rPr>
      </w:pPr>
      <w:r w:rsidRPr="005663B4">
        <w:rPr>
          <w:rFonts w:asciiTheme="minorEastAsia" w:hAnsiTheme="minorEastAsia" w:hint="eastAsia"/>
          <w:szCs w:val="21"/>
        </w:rPr>
        <w:t>その他、必要に応じて、補足資料（イメージパース、配置図等）も</w:t>
      </w:r>
      <w:r w:rsidR="00E64752">
        <w:rPr>
          <w:rFonts w:asciiTheme="minorEastAsia" w:hAnsiTheme="minorEastAsia" w:hint="eastAsia"/>
          <w:szCs w:val="21"/>
        </w:rPr>
        <w:t>御</w:t>
      </w:r>
      <w:r w:rsidRPr="005663B4">
        <w:rPr>
          <w:rFonts w:asciiTheme="minorEastAsia" w:hAnsiTheme="minorEastAsia" w:hint="eastAsia"/>
          <w:szCs w:val="21"/>
        </w:rPr>
        <w:t>提出ください。</w:t>
      </w:r>
    </w:p>
    <w:p w:rsidR="00E4616B" w:rsidRDefault="00E4616B" w:rsidP="00E4616B">
      <w:pPr>
        <w:ind w:firstLineChars="100" w:firstLine="210"/>
        <w:rPr>
          <w:rFonts w:asciiTheme="minorEastAsia" w:hAnsiTheme="minorEastAsia"/>
          <w:szCs w:val="21"/>
        </w:rPr>
      </w:pPr>
    </w:p>
    <w:p w:rsidR="00E4616B" w:rsidRDefault="00E4616B" w:rsidP="00E4616B">
      <w:pPr>
        <w:ind w:firstLineChars="100" w:firstLine="210"/>
        <w:rPr>
          <w:rFonts w:asciiTheme="minorEastAsia" w:hAnsiTheme="minorEastAsia"/>
          <w:szCs w:val="21"/>
        </w:rPr>
      </w:pPr>
      <w:r>
        <w:rPr>
          <w:rFonts w:asciiTheme="minorEastAsia" w:hAnsiTheme="minorEastAsia" w:hint="eastAsia"/>
          <w:szCs w:val="21"/>
        </w:rPr>
        <w:t>①　提出期間</w:t>
      </w:r>
    </w:p>
    <w:p w:rsidR="00E4616B" w:rsidRPr="004B400F" w:rsidRDefault="00E64752" w:rsidP="00E4616B">
      <w:pPr>
        <w:ind w:firstLineChars="300" w:firstLine="630"/>
        <w:rPr>
          <w:rFonts w:asciiTheme="minorEastAsia" w:hAnsiTheme="minorEastAsia"/>
          <w:szCs w:val="21"/>
        </w:rPr>
      </w:pPr>
      <w:r>
        <w:rPr>
          <w:rFonts w:asciiTheme="minorEastAsia" w:hAnsiTheme="minorEastAsia" w:hint="eastAsia"/>
          <w:szCs w:val="21"/>
        </w:rPr>
        <w:t>令和</w:t>
      </w:r>
      <w:r w:rsidR="00E4616B" w:rsidRPr="004B400F">
        <w:rPr>
          <w:rFonts w:asciiTheme="minorEastAsia" w:hAnsiTheme="minorEastAsia" w:hint="eastAsia"/>
          <w:color w:val="FF0000"/>
          <w:szCs w:val="21"/>
        </w:rPr>
        <w:t>●</w:t>
      </w:r>
      <w:r w:rsidR="00E4616B">
        <w:rPr>
          <w:rFonts w:asciiTheme="minorEastAsia" w:hAnsiTheme="minorEastAsia" w:hint="eastAsia"/>
          <w:szCs w:val="21"/>
        </w:rPr>
        <w:t>年</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時</w:t>
      </w:r>
    </w:p>
    <w:p w:rsidR="00E4616B" w:rsidRPr="00B761B2"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②　</w:t>
      </w:r>
      <w:r w:rsidRPr="004B400F">
        <w:rPr>
          <w:rFonts w:asciiTheme="minorEastAsia" w:hAnsiTheme="minorEastAsia" w:hint="eastAsia"/>
          <w:szCs w:val="21"/>
        </w:rPr>
        <w:t>申込先</w:t>
      </w:r>
    </w:p>
    <w:p w:rsidR="00E4616B" w:rsidRPr="004B400F" w:rsidRDefault="00E4616B" w:rsidP="00E4616B">
      <w:pPr>
        <w:ind w:firstLineChars="300" w:firstLine="630"/>
        <w:rPr>
          <w:rFonts w:asciiTheme="minorEastAsia" w:hAnsiTheme="minorEastAsia"/>
          <w:color w:val="FF0000"/>
          <w:szCs w:val="21"/>
        </w:rPr>
      </w:pPr>
      <w:r w:rsidRPr="004B400F">
        <w:rPr>
          <w:rFonts w:asciiTheme="minorEastAsia" w:hAnsiTheme="minorEastAsia" w:hint="eastAsia"/>
          <w:color w:val="FF0000"/>
          <w:szCs w:val="21"/>
        </w:rPr>
        <w:t>（</w:t>
      </w:r>
      <w:r w:rsidRPr="005663B4">
        <w:rPr>
          <w:rFonts w:asciiTheme="minorEastAsia" w:hAnsiTheme="minorEastAsia" w:hint="eastAsia"/>
          <w:color w:val="FF0000"/>
          <w:szCs w:val="21"/>
        </w:rPr>
        <w:t>８．問い合わせ先</w:t>
      </w:r>
      <w:r>
        <w:rPr>
          <w:rFonts w:asciiTheme="minorEastAsia" w:hAnsiTheme="minorEastAsia" w:hint="eastAsia"/>
          <w:color w:val="FF0000"/>
          <w:szCs w:val="21"/>
        </w:rPr>
        <w:t>のとおり</w:t>
      </w:r>
      <w:r w:rsidRPr="004B400F">
        <w:rPr>
          <w:rFonts w:asciiTheme="minorEastAsia" w:hAnsiTheme="minorEastAsia" w:hint="eastAsia"/>
          <w:color w:val="FF0000"/>
          <w:szCs w:val="21"/>
        </w:rPr>
        <w:t>）</w:t>
      </w:r>
    </w:p>
    <w:p w:rsidR="00E4616B"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Pr>
          <w:rFonts w:asciiTheme="minorEastAsia" w:hAnsiTheme="minorEastAsia" w:hint="eastAsia"/>
          <w:szCs w:val="21"/>
        </w:rPr>
        <w:t>（５）サウンディングの実施</w:t>
      </w:r>
    </w:p>
    <w:p w:rsidR="00E4616B" w:rsidRPr="004B400F"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①　</w:t>
      </w:r>
      <w:r w:rsidRPr="004B400F">
        <w:rPr>
          <w:rFonts w:asciiTheme="minorEastAsia" w:hAnsiTheme="minorEastAsia" w:hint="eastAsia"/>
          <w:szCs w:val="21"/>
        </w:rPr>
        <w:t xml:space="preserve">実施期間 </w:t>
      </w:r>
    </w:p>
    <w:p w:rsidR="00E4616B" w:rsidRDefault="00E64752" w:rsidP="00E4616B">
      <w:pPr>
        <w:ind w:firstLineChars="300" w:firstLine="630"/>
        <w:rPr>
          <w:rFonts w:asciiTheme="minorEastAsia" w:hAnsiTheme="minorEastAsia"/>
          <w:szCs w:val="21"/>
        </w:rPr>
      </w:pPr>
      <w:r>
        <w:rPr>
          <w:rFonts w:asciiTheme="minorEastAsia" w:hAnsiTheme="minorEastAsia" w:hint="eastAsia"/>
          <w:szCs w:val="21"/>
        </w:rPr>
        <w:t>令和</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年</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月</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日(</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)午前</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時～午後</w:t>
      </w:r>
      <w:r w:rsidR="00E4616B" w:rsidRPr="004B400F">
        <w:rPr>
          <w:rFonts w:asciiTheme="minorEastAsia" w:hAnsiTheme="minorEastAsia" w:hint="eastAsia"/>
          <w:color w:val="FF0000"/>
          <w:szCs w:val="21"/>
        </w:rPr>
        <w:t>●</w:t>
      </w:r>
      <w:r w:rsidR="00E4616B" w:rsidRPr="004B400F">
        <w:rPr>
          <w:rFonts w:asciiTheme="minorEastAsia" w:hAnsiTheme="minorEastAsia" w:hint="eastAsia"/>
          <w:szCs w:val="21"/>
        </w:rPr>
        <w:t xml:space="preserve">時 </w:t>
      </w:r>
    </w:p>
    <w:p w:rsidR="00E4616B" w:rsidRPr="004B400F"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②　</w:t>
      </w:r>
      <w:r w:rsidRPr="004B400F">
        <w:rPr>
          <w:rFonts w:asciiTheme="minorEastAsia" w:hAnsiTheme="minorEastAsia" w:hint="eastAsia"/>
          <w:szCs w:val="21"/>
        </w:rPr>
        <w:t xml:space="preserve">所要時間 </w:t>
      </w:r>
    </w:p>
    <w:p w:rsidR="00E4616B" w:rsidRPr="005663B4" w:rsidRDefault="00E4616B" w:rsidP="00E4616B">
      <w:pPr>
        <w:ind w:firstLineChars="300" w:firstLine="630"/>
        <w:rPr>
          <w:rFonts w:asciiTheme="minorEastAsia" w:hAnsiTheme="minorEastAsia"/>
          <w:color w:val="FF0000"/>
          <w:szCs w:val="21"/>
        </w:rPr>
      </w:pPr>
      <w:r w:rsidRPr="004B400F">
        <w:rPr>
          <w:rFonts w:asciiTheme="minorEastAsia" w:hAnsiTheme="minorEastAsia" w:hint="eastAsia"/>
          <w:color w:val="FF0000"/>
          <w:szCs w:val="21"/>
        </w:rPr>
        <w:t>（30分～１時間程度　等）</w:t>
      </w:r>
    </w:p>
    <w:p w:rsidR="00E4616B" w:rsidRPr="004B400F"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③　</w:t>
      </w:r>
      <w:r w:rsidRPr="004B400F">
        <w:rPr>
          <w:rFonts w:asciiTheme="minorEastAsia" w:hAnsiTheme="minorEastAsia" w:hint="eastAsia"/>
          <w:szCs w:val="21"/>
        </w:rPr>
        <w:t>場所</w:t>
      </w:r>
    </w:p>
    <w:p w:rsidR="00E4616B" w:rsidRPr="005663B4" w:rsidRDefault="00E4616B" w:rsidP="00E4616B">
      <w:pPr>
        <w:ind w:firstLineChars="300" w:firstLine="630"/>
        <w:rPr>
          <w:rFonts w:asciiTheme="minorEastAsia" w:hAnsiTheme="minorEastAsia"/>
          <w:color w:val="FF0000"/>
          <w:szCs w:val="21"/>
        </w:rPr>
      </w:pPr>
      <w:r w:rsidRPr="000D14A9">
        <w:rPr>
          <w:rFonts w:asciiTheme="minorEastAsia" w:hAnsiTheme="minorEastAsia" w:hint="eastAsia"/>
          <w:color w:val="FF0000"/>
          <w:szCs w:val="21"/>
        </w:rPr>
        <w:t>（●●市役所　会議室　等）</w:t>
      </w:r>
    </w:p>
    <w:p w:rsidR="00E4616B" w:rsidRPr="004B400F" w:rsidRDefault="00E4616B" w:rsidP="00E4616B">
      <w:pPr>
        <w:ind w:firstLineChars="100" w:firstLine="210"/>
        <w:rPr>
          <w:rFonts w:asciiTheme="minorEastAsia" w:hAnsiTheme="minorEastAsia"/>
          <w:szCs w:val="21"/>
        </w:rPr>
      </w:pPr>
      <w:r>
        <w:rPr>
          <w:rFonts w:asciiTheme="minorEastAsia" w:hAnsiTheme="minorEastAsia" w:hint="eastAsia"/>
          <w:szCs w:val="21"/>
        </w:rPr>
        <w:t xml:space="preserve">④　</w:t>
      </w:r>
      <w:r w:rsidRPr="004B400F">
        <w:rPr>
          <w:rFonts w:asciiTheme="minorEastAsia" w:hAnsiTheme="minorEastAsia" w:hint="eastAsia"/>
          <w:szCs w:val="21"/>
        </w:rPr>
        <w:t xml:space="preserve">その他 </w:t>
      </w:r>
    </w:p>
    <w:p w:rsidR="00E4616B" w:rsidRDefault="00E4616B" w:rsidP="00E4616B">
      <w:pPr>
        <w:ind w:firstLineChars="300" w:firstLine="630"/>
        <w:rPr>
          <w:rFonts w:asciiTheme="minorEastAsia" w:hAnsiTheme="minorEastAsia"/>
          <w:szCs w:val="21"/>
        </w:rPr>
      </w:pPr>
      <w:r w:rsidRPr="00227B65">
        <w:rPr>
          <w:rFonts w:asciiTheme="minorEastAsia" w:hAnsiTheme="minorEastAsia" w:hint="eastAsia"/>
          <w:szCs w:val="21"/>
        </w:rPr>
        <w:t>サウンディングは参加事業者のアイデア及びノウハウの保護のため個別に行います。</w:t>
      </w:r>
    </w:p>
    <w:p w:rsidR="00E4616B" w:rsidRPr="00133F97" w:rsidRDefault="00E4616B" w:rsidP="00E4616B">
      <w:pPr>
        <w:ind w:leftChars="200" w:left="420" w:firstLineChars="100" w:firstLine="210"/>
        <w:rPr>
          <w:rFonts w:asciiTheme="minorEastAsia" w:hAnsiTheme="minorEastAsia"/>
          <w:color w:val="FF0000"/>
          <w:szCs w:val="21"/>
        </w:rPr>
      </w:pPr>
      <w:r w:rsidRPr="00133F97">
        <w:rPr>
          <w:rFonts w:asciiTheme="minorEastAsia" w:hAnsiTheme="minorEastAsia" w:hint="eastAsia"/>
          <w:color w:val="FF0000"/>
          <w:szCs w:val="21"/>
        </w:rPr>
        <w:t>サウンディングの実施に際して、特に資料提出は求めませんが、説明のために必要な場合には、提出分として計●部</w:t>
      </w:r>
      <w:r w:rsidR="00E64752">
        <w:rPr>
          <w:rFonts w:asciiTheme="minorEastAsia" w:hAnsiTheme="minorEastAsia" w:hint="eastAsia"/>
          <w:color w:val="FF0000"/>
          <w:szCs w:val="21"/>
        </w:rPr>
        <w:t>御</w:t>
      </w:r>
      <w:r w:rsidRPr="00133F97">
        <w:rPr>
          <w:rFonts w:asciiTheme="minorEastAsia" w:hAnsiTheme="minorEastAsia" w:hint="eastAsia"/>
          <w:color w:val="FF0000"/>
          <w:szCs w:val="21"/>
        </w:rPr>
        <w:t>持参ください。（資料提出を必須としない場合）</w:t>
      </w:r>
    </w:p>
    <w:p w:rsidR="00E4616B" w:rsidRPr="000D14A9" w:rsidRDefault="00E4616B" w:rsidP="00E4616B">
      <w:pPr>
        <w:ind w:firstLineChars="200" w:firstLine="420"/>
        <w:rPr>
          <w:rFonts w:asciiTheme="minorEastAsia" w:hAnsiTheme="minorEastAsia"/>
          <w:color w:val="FF0000"/>
          <w:szCs w:val="21"/>
        </w:rPr>
      </w:pPr>
      <w:r w:rsidRPr="000D14A9">
        <w:rPr>
          <w:rFonts w:asciiTheme="minorEastAsia" w:hAnsiTheme="minorEastAsia" w:hint="eastAsia"/>
          <w:color w:val="FF0000"/>
          <w:szCs w:val="21"/>
        </w:rPr>
        <w:t>（その他対面によるサウンディングに際して注記事項があれば記載）</w:t>
      </w:r>
    </w:p>
    <w:p w:rsidR="00E4616B" w:rsidRDefault="00E4616B" w:rsidP="00E4616B">
      <w:pPr>
        <w:rPr>
          <w:rFonts w:asciiTheme="minorEastAsia" w:hAnsiTheme="minorEastAsia"/>
          <w:szCs w:val="21"/>
        </w:rPr>
      </w:pPr>
    </w:p>
    <w:p w:rsidR="00E4616B" w:rsidRDefault="00E4616B" w:rsidP="00E4616B">
      <w:pPr>
        <w:rPr>
          <w:rFonts w:asciiTheme="minorEastAsia" w:hAnsiTheme="minorEastAsia"/>
          <w:szCs w:val="21"/>
        </w:rPr>
      </w:pPr>
      <w:r>
        <w:rPr>
          <w:rFonts w:asciiTheme="minorEastAsia" w:hAnsiTheme="minorEastAsia" w:hint="eastAsia"/>
          <w:szCs w:val="21"/>
        </w:rPr>
        <w:t>（６）サウンディング結果の公表</w:t>
      </w:r>
    </w:p>
    <w:p w:rsidR="00E4616B" w:rsidRPr="005663B4" w:rsidRDefault="00E4616B" w:rsidP="00E4616B">
      <w:pPr>
        <w:ind w:firstLineChars="100" w:firstLine="210"/>
        <w:rPr>
          <w:rFonts w:asciiTheme="minorEastAsia" w:hAnsiTheme="minorEastAsia"/>
          <w:szCs w:val="21"/>
        </w:rPr>
      </w:pPr>
      <w:r w:rsidRPr="005663B4">
        <w:rPr>
          <w:rFonts w:asciiTheme="minorEastAsia" w:hAnsiTheme="minorEastAsia" w:hint="eastAsia"/>
          <w:szCs w:val="21"/>
        </w:rPr>
        <w:t>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rsidR="00E4616B" w:rsidRDefault="00E4616B" w:rsidP="00E4616B">
      <w:pPr>
        <w:rPr>
          <w:rFonts w:asciiTheme="minorEastAsia" w:hAnsiTheme="minorEastAsia"/>
          <w:szCs w:val="21"/>
        </w:rPr>
      </w:pPr>
    </w:p>
    <w:p w:rsidR="00E4616B" w:rsidRPr="00B761B2" w:rsidRDefault="00E4616B" w:rsidP="00E4616B">
      <w:pPr>
        <w:rPr>
          <w:rFonts w:asciiTheme="majorEastAsia" w:eastAsiaTheme="majorEastAsia" w:hAnsiTheme="majorEastAsia"/>
          <w:b/>
        </w:rPr>
      </w:pPr>
      <w:r>
        <w:rPr>
          <w:rFonts w:asciiTheme="majorEastAsia" w:eastAsiaTheme="majorEastAsia" w:hAnsiTheme="majorEastAsia" w:hint="eastAsia"/>
          <w:b/>
        </w:rPr>
        <w:t>６．</w:t>
      </w:r>
      <w:r w:rsidRPr="00B761B2">
        <w:rPr>
          <w:rFonts w:asciiTheme="majorEastAsia" w:eastAsiaTheme="majorEastAsia" w:hAnsiTheme="majorEastAsia" w:hint="eastAsia"/>
          <w:b/>
        </w:rPr>
        <w:t>留意事項</w:t>
      </w:r>
    </w:p>
    <w:p w:rsidR="005733E3" w:rsidRDefault="00E4616B" w:rsidP="00E4616B">
      <w:pPr>
        <w:rPr>
          <w:rFonts w:asciiTheme="minorEastAsia" w:hAnsiTheme="minorEastAsia"/>
          <w:szCs w:val="21"/>
        </w:rPr>
      </w:pPr>
      <w:r>
        <w:rPr>
          <w:rFonts w:asciiTheme="minorEastAsia" w:hAnsiTheme="minorEastAsia" w:hint="eastAsia"/>
          <w:szCs w:val="21"/>
        </w:rPr>
        <w:t>（１）参加事業者の取り扱い</w:t>
      </w:r>
    </w:p>
    <w:p w:rsidR="005733E3" w:rsidRPr="00216440" w:rsidRDefault="005733E3" w:rsidP="003F0865">
      <w:pPr>
        <w:rPr>
          <w:rFonts w:asciiTheme="minorEastAsia" w:hAnsiTheme="minorEastAsia"/>
          <w:color w:val="FF0000"/>
          <w:szCs w:val="21"/>
        </w:rPr>
      </w:pPr>
      <w:r w:rsidRPr="00216440">
        <w:rPr>
          <w:rFonts w:asciiTheme="minorEastAsia" w:hAnsiTheme="minorEastAsia" w:hint="eastAsia"/>
          <w:color w:val="FF0000"/>
          <w:szCs w:val="21"/>
        </w:rPr>
        <w:lastRenderedPageBreak/>
        <w:t>（インセンティブ</w:t>
      </w:r>
      <w:r w:rsidRPr="00216440">
        <w:rPr>
          <w:rFonts w:asciiTheme="minorEastAsia" w:hAnsiTheme="minorEastAsia"/>
          <w:color w:val="FF0000"/>
          <w:szCs w:val="21"/>
        </w:rPr>
        <w:t>を付与しない場合</w:t>
      </w:r>
      <w:r w:rsidRPr="00216440">
        <w:rPr>
          <w:rFonts w:asciiTheme="minorEastAsia" w:hAnsiTheme="minorEastAsia" w:hint="eastAsia"/>
          <w:color w:val="FF0000"/>
          <w:szCs w:val="21"/>
        </w:rPr>
        <w:t>）</w:t>
      </w:r>
    </w:p>
    <w:p w:rsidR="00E4616B" w:rsidRPr="00216440" w:rsidRDefault="00E4616B" w:rsidP="00E4616B">
      <w:pPr>
        <w:ind w:firstLineChars="100" w:firstLine="210"/>
        <w:rPr>
          <w:rFonts w:asciiTheme="minorEastAsia" w:hAnsiTheme="minorEastAsia"/>
          <w:szCs w:val="21"/>
        </w:rPr>
      </w:pPr>
      <w:r w:rsidRPr="00216440">
        <w:rPr>
          <w:rFonts w:asciiTheme="minorEastAsia" w:hAnsiTheme="minorEastAsia" w:hint="eastAsia"/>
          <w:szCs w:val="21"/>
        </w:rPr>
        <w:t>サウンディングへの参加実績は、事業者公募等における評価の対象とはなりません。</w:t>
      </w:r>
    </w:p>
    <w:p w:rsidR="00E4616B" w:rsidRPr="00216440" w:rsidRDefault="00E4616B" w:rsidP="00E4616B">
      <w:pPr>
        <w:rPr>
          <w:rFonts w:asciiTheme="minorEastAsia" w:hAnsiTheme="minorEastAsia"/>
          <w:color w:val="FF0000"/>
          <w:szCs w:val="21"/>
        </w:rPr>
      </w:pPr>
      <w:r w:rsidRPr="00216440">
        <w:rPr>
          <w:rFonts w:asciiTheme="minorEastAsia" w:hAnsiTheme="minorEastAsia" w:hint="eastAsia"/>
          <w:color w:val="FF0000"/>
          <w:szCs w:val="21"/>
        </w:rPr>
        <w:t>（インセンティブを付与する場合）</w:t>
      </w:r>
    </w:p>
    <w:p w:rsidR="00017423" w:rsidRPr="00216440" w:rsidRDefault="00E64752" w:rsidP="003F0865">
      <w:pPr>
        <w:ind w:left="630" w:hangingChars="300" w:hanging="630"/>
        <w:rPr>
          <w:rFonts w:asciiTheme="minorEastAsia" w:hAnsiTheme="minorEastAsia"/>
          <w:szCs w:val="21"/>
        </w:rPr>
      </w:pPr>
      <w:r w:rsidRPr="00216440">
        <w:rPr>
          <w:rFonts w:asciiTheme="minorEastAsia" w:hAnsiTheme="minorEastAsia" w:hint="eastAsia"/>
          <w:szCs w:val="21"/>
        </w:rPr>
        <w:t xml:space="preserve">　</w:t>
      </w:r>
      <w:r w:rsidR="00A757E1" w:rsidRPr="00216440">
        <w:rPr>
          <w:rFonts w:asciiTheme="minorEastAsia" w:hAnsiTheme="minorEastAsia" w:hint="eastAsia"/>
          <w:szCs w:val="21"/>
        </w:rPr>
        <w:t>サウンディングへの</w:t>
      </w:r>
      <w:r w:rsidR="00A757E1" w:rsidRPr="00216440">
        <w:rPr>
          <w:rFonts w:asciiTheme="minorEastAsia" w:hAnsiTheme="minorEastAsia"/>
          <w:szCs w:val="21"/>
        </w:rPr>
        <w:t>参加実績を、事業者公募における評価の対象とすることが</w:t>
      </w:r>
      <w:r w:rsidR="005E5046" w:rsidRPr="00216440">
        <w:rPr>
          <w:rFonts w:asciiTheme="minorEastAsia" w:hAnsiTheme="minorEastAsia" w:hint="eastAsia"/>
          <w:szCs w:val="21"/>
        </w:rPr>
        <w:t>あります</w:t>
      </w:r>
      <w:r w:rsidR="00A757E1" w:rsidRPr="00216440">
        <w:rPr>
          <w:rFonts w:asciiTheme="minorEastAsia" w:hAnsiTheme="minorEastAsia"/>
          <w:szCs w:val="21"/>
        </w:rPr>
        <w:t>。</w:t>
      </w:r>
    </w:p>
    <w:p w:rsidR="00A757E1" w:rsidRPr="00A757E1" w:rsidRDefault="00A757E1" w:rsidP="003F0865">
      <w:pPr>
        <w:ind w:left="630" w:hangingChars="300" w:hanging="630"/>
        <w:rPr>
          <w:szCs w:val="21"/>
        </w:rPr>
      </w:pPr>
      <w:r w:rsidRPr="00216440">
        <w:rPr>
          <w:rFonts w:asciiTheme="minorEastAsia" w:hAnsiTheme="minorEastAsia" w:hint="eastAsia"/>
          <w:szCs w:val="21"/>
        </w:rPr>
        <w:t xml:space="preserve">　</w:t>
      </w:r>
      <w:r w:rsidRPr="00216440">
        <w:rPr>
          <w:rFonts w:asciiTheme="minorEastAsia" w:hAnsiTheme="minorEastAsia"/>
          <w:szCs w:val="21"/>
        </w:rPr>
        <w:t>例：サウンディング</w:t>
      </w:r>
      <w:r w:rsidR="00772F71" w:rsidRPr="00216440">
        <w:rPr>
          <w:rFonts w:asciiTheme="minorEastAsia" w:hAnsiTheme="minorEastAsia" w:hint="eastAsia"/>
          <w:szCs w:val="21"/>
        </w:rPr>
        <w:t>への</w:t>
      </w:r>
      <w:r w:rsidRPr="00216440">
        <w:rPr>
          <w:rFonts w:asciiTheme="minorEastAsia" w:hAnsiTheme="minorEastAsia"/>
          <w:szCs w:val="21"/>
        </w:rPr>
        <w:t>参加実績</w:t>
      </w:r>
      <w:r w:rsidR="00772F71" w:rsidRPr="00216440">
        <w:rPr>
          <w:rFonts w:asciiTheme="minorEastAsia" w:hAnsiTheme="minorEastAsia" w:hint="eastAsia"/>
          <w:szCs w:val="21"/>
        </w:rPr>
        <w:t>や</w:t>
      </w:r>
      <w:r w:rsidR="00772F71" w:rsidRPr="00216440">
        <w:rPr>
          <w:rFonts w:asciiTheme="minorEastAsia" w:hAnsiTheme="minorEastAsia"/>
          <w:szCs w:val="21"/>
        </w:rPr>
        <w:t>提案内容に関する評価項目</w:t>
      </w:r>
      <w:r w:rsidRPr="00216440">
        <w:rPr>
          <w:rFonts w:asciiTheme="minorEastAsia" w:hAnsiTheme="minorEastAsia"/>
          <w:szCs w:val="21"/>
        </w:rPr>
        <w:t>を</w:t>
      </w:r>
      <w:r w:rsidR="00772F71" w:rsidRPr="00216440">
        <w:rPr>
          <w:rFonts w:asciiTheme="minorEastAsia" w:hAnsiTheme="minorEastAsia" w:hint="eastAsia"/>
          <w:szCs w:val="21"/>
        </w:rPr>
        <w:t>設けて加点を</w:t>
      </w:r>
      <w:r w:rsidR="00772F71" w:rsidRPr="00216440">
        <w:rPr>
          <w:rFonts w:asciiTheme="minorEastAsia" w:hAnsiTheme="minorEastAsia"/>
          <w:szCs w:val="21"/>
        </w:rPr>
        <w:t>行う</w:t>
      </w:r>
      <w:r w:rsidRPr="00216440">
        <w:rPr>
          <w:rFonts w:asciiTheme="minorEastAsia" w:hAnsiTheme="minorEastAsia"/>
          <w:szCs w:val="21"/>
        </w:rPr>
        <w:t>。</w:t>
      </w:r>
    </w:p>
    <w:p w:rsidR="00E64752" w:rsidRPr="00A757E1" w:rsidRDefault="00E64752" w:rsidP="005733E3">
      <w:pPr>
        <w:rPr>
          <w:rFonts w:asciiTheme="minorEastAsia" w:hAnsiTheme="minorEastAsia"/>
          <w:color w:val="FF0000"/>
          <w:szCs w:val="21"/>
        </w:rPr>
      </w:pPr>
    </w:p>
    <w:p w:rsidR="00E4616B" w:rsidRPr="005663B4" w:rsidRDefault="00E4616B" w:rsidP="00E4616B">
      <w:pPr>
        <w:rPr>
          <w:rFonts w:asciiTheme="minorEastAsia" w:hAnsiTheme="minorEastAsia"/>
          <w:szCs w:val="21"/>
        </w:rPr>
      </w:pPr>
      <w:r w:rsidRPr="005663B4">
        <w:rPr>
          <w:rFonts w:asciiTheme="minorEastAsia" w:hAnsiTheme="minorEastAsia" w:hint="eastAsia"/>
          <w:szCs w:val="21"/>
        </w:rPr>
        <w:t>（２）</w:t>
      </w:r>
      <w:r>
        <w:rPr>
          <w:rFonts w:asciiTheme="minorEastAsia" w:hAnsiTheme="minorEastAsia" w:hint="eastAsia"/>
          <w:szCs w:val="21"/>
        </w:rPr>
        <w:t>費用負担</w:t>
      </w:r>
    </w:p>
    <w:p w:rsidR="00B8122C" w:rsidRDefault="00E4616B" w:rsidP="00E4616B">
      <w:pPr>
        <w:ind w:firstLineChars="100" w:firstLine="210"/>
        <w:rPr>
          <w:rFonts w:asciiTheme="minorEastAsia" w:hAnsiTheme="minorEastAsia"/>
          <w:szCs w:val="21"/>
        </w:rPr>
      </w:pPr>
      <w:r w:rsidRPr="00846FB8">
        <w:rPr>
          <w:rFonts w:asciiTheme="minorEastAsia" w:hAnsiTheme="minorEastAsia" w:hint="eastAsia"/>
          <w:szCs w:val="21"/>
        </w:rPr>
        <w:t>サウンディングへの参加に要する費用は、参加事業者の負担とします。</w:t>
      </w:r>
    </w:p>
    <w:p w:rsidR="00E4616B" w:rsidRPr="00846FB8" w:rsidRDefault="00E4616B" w:rsidP="00572498">
      <w:pPr>
        <w:ind w:firstLineChars="100" w:firstLine="210"/>
        <w:rPr>
          <w:rFonts w:asciiTheme="minorEastAsia" w:hAnsiTheme="minorEastAsia"/>
          <w:szCs w:val="21"/>
        </w:rPr>
      </w:pPr>
      <w:r w:rsidRPr="00846FB8">
        <w:rPr>
          <w:rFonts w:asciiTheme="minorEastAsia" w:hAnsiTheme="minorEastAsia" w:hint="eastAsia"/>
          <w:szCs w:val="21"/>
        </w:rPr>
        <w:t xml:space="preserve"> </w:t>
      </w:r>
    </w:p>
    <w:p w:rsidR="00E4616B" w:rsidRPr="00846FB8" w:rsidRDefault="00E4616B" w:rsidP="00E4616B">
      <w:pPr>
        <w:rPr>
          <w:rFonts w:asciiTheme="minorEastAsia" w:hAnsiTheme="minorEastAsia"/>
          <w:szCs w:val="21"/>
        </w:rPr>
      </w:pPr>
      <w:r w:rsidRPr="00846FB8">
        <w:rPr>
          <w:rFonts w:asciiTheme="minorEastAsia" w:hAnsiTheme="minorEastAsia" w:hint="eastAsia"/>
          <w:szCs w:val="21"/>
        </w:rPr>
        <w:t>（３）追加対話への協力</w:t>
      </w:r>
    </w:p>
    <w:p w:rsidR="00E4616B" w:rsidRPr="00846FB8" w:rsidRDefault="00E4616B" w:rsidP="00E4616B">
      <w:pPr>
        <w:ind w:firstLineChars="100" w:firstLine="210"/>
        <w:rPr>
          <w:rFonts w:asciiTheme="minorEastAsia" w:hAnsiTheme="minorEastAsia"/>
          <w:szCs w:val="21"/>
        </w:rPr>
      </w:pPr>
      <w:r w:rsidRPr="00846FB8">
        <w:rPr>
          <w:rFonts w:asciiTheme="minorEastAsia" w:hAnsiTheme="minorEastAsia" w:hint="eastAsia"/>
          <w:szCs w:val="21"/>
        </w:rPr>
        <w:t>本サウンディング終了後も、必要に応じて追加の対話（文書照会含む）やアンケート等を実施させていただくことがあります。その際には</w:t>
      </w:r>
      <w:r w:rsidR="00AB0E5C">
        <w:rPr>
          <w:rFonts w:asciiTheme="minorEastAsia" w:hAnsiTheme="minorEastAsia" w:hint="eastAsia"/>
          <w:szCs w:val="21"/>
        </w:rPr>
        <w:t>御</w:t>
      </w:r>
      <w:r w:rsidRPr="00846FB8">
        <w:rPr>
          <w:rFonts w:asciiTheme="minorEastAsia" w:hAnsiTheme="minorEastAsia" w:hint="eastAsia"/>
          <w:szCs w:val="21"/>
        </w:rPr>
        <w:t>協力をお願いいたします。</w:t>
      </w:r>
    </w:p>
    <w:p w:rsidR="00E4616B" w:rsidRDefault="00E4616B" w:rsidP="00E4616B">
      <w:pPr>
        <w:rPr>
          <w:rFonts w:asciiTheme="minorEastAsia" w:hAnsiTheme="minorEastAsia"/>
          <w:szCs w:val="21"/>
        </w:rPr>
      </w:pPr>
    </w:p>
    <w:p w:rsidR="00E4616B" w:rsidRPr="00B761B2" w:rsidRDefault="00E4616B" w:rsidP="00E4616B">
      <w:pPr>
        <w:rPr>
          <w:rFonts w:asciiTheme="majorEastAsia" w:eastAsiaTheme="majorEastAsia" w:hAnsiTheme="majorEastAsia"/>
          <w:b/>
        </w:rPr>
      </w:pPr>
      <w:r>
        <w:rPr>
          <w:rFonts w:asciiTheme="majorEastAsia" w:eastAsiaTheme="majorEastAsia" w:hAnsiTheme="majorEastAsia" w:hint="eastAsia"/>
          <w:b/>
        </w:rPr>
        <w:t>７．別紙・</w:t>
      </w:r>
      <w:r w:rsidRPr="00B761B2">
        <w:rPr>
          <w:rFonts w:asciiTheme="majorEastAsia" w:eastAsiaTheme="majorEastAsia" w:hAnsiTheme="majorEastAsia" w:hint="eastAsia"/>
          <w:b/>
        </w:rPr>
        <w:t>参考資料</w:t>
      </w:r>
    </w:p>
    <w:p w:rsidR="00E4616B" w:rsidRDefault="00E4616B" w:rsidP="00E4616B">
      <w:pPr>
        <w:rPr>
          <w:rFonts w:asciiTheme="minorEastAsia" w:hAnsiTheme="minorEastAsia"/>
          <w:color w:val="FF0000"/>
          <w:szCs w:val="21"/>
        </w:rPr>
      </w:pPr>
      <w:r>
        <w:rPr>
          <w:rFonts w:asciiTheme="minorEastAsia" w:hAnsiTheme="minorEastAsia" w:hint="eastAsia"/>
          <w:color w:val="FF0000"/>
          <w:szCs w:val="21"/>
        </w:rPr>
        <w:t>（エントリーシート等の様式）</w:t>
      </w:r>
    </w:p>
    <w:p w:rsidR="00E4616B" w:rsidRDefault="00E4616B" w:rsidP="00E4616B">
      <w:pPr>
        <w:rPr>
          <w:rFonts w:asciiTheme="minorEastAsia" w:hAnsiTheme="minorEastAsia"/>
          <w:color w:val="FF0000"/>
          <w:szCs w:val="21"/>
        </w:rPr>
      </w:pPr>
      <w:r w:rsidRPr="00B761B2">
        <w:rPr>
          <w:rFonts w:asciiTheme="minorEastAsia" w:hAnsiTheme="minorEastAsia" w:hint="eastAsia"/>
          <w:color w:val="FF0000"/>
          <w:szCs w:val="21"/>
        </w:rPr>
        <w:t>（平面図、配置図の他</w:t>
      </w:r>
      <w:r w:rsidR="003F0865">
        <w:rPr>
          <w:rFonts w:asciiTheme="minorEastAsia" w:hAnsiTheme="minorEastAsia" w:hint="eastAsia"/>
          <w:color w:val="FF0000"/>
          <w:szCs w:val="21"/>
        </w:rPr>
        <w:t>、</w:t>
      </w:r>
      <w:r w:rsidRPr="00B761B2">
        <w:rPr>
          <w:rFonts w:asciiTheme="minorEastAsia" w:hAnsiTheme="minorEastAsia" w:hint="eastAsia"/>
          <w:color w:val="FF0000"/>
          <w:szCs w:val="21"/>
        </w:rPr>
        <w:t>サウンディングに際して必要な情報を民間事業者に提示）</w:t>
      </w:r>
    </w:p>
    <w:p w:rsidR="00A757E1" w:rsidRDefault="00AB0E5C" w:rsidP="00E4616B">
      <w:pPr>
        <w:rPr>
          <w:rFonts w:asciiTheme="minorEastAsia" w:hAnsiTheme="minorEastAsia"/>
          <w:color w:val="FF0000"/>
          <w:szCs w:val="21"/>
        </w:rPr>
      </w:pPr>
      <w:r>
        <w:rPr>
          <w:rFonts w:asciiTheme="minorEastAsia" w:hAnsiTheme="minorEastAsia" w:hint="eastAsia"/>
          <w:color w:val="FF0000"/>
          <w:szCs w:val="21"/>
        </w:rPr>
        <w:t xml:space="preserve">　例：</w:t>
      </w:r>
      <w:r w:rsidR="00A757E1">
        <w:rPr>
          <w:rFonts w:asciiTheme="minorEastAsia" w:hAnsiTheme="minorEastAsia" w:hint="eastAsia"/>
          <w:color w:val="FF0000"/>
          <w:szCs w:val="21"/>
        </w:rPr>
        <w:t>地方公共団体</w:t>
      </w:r>
      <w:r w:rsidR="00A757E1">
        <w:rPr>
          <w:rFonts w:asciiTheme="minorEastAsia" w:hAnsiTheme="minorEastAsia"/>
          <w:color w:val="FF0000"/>
          <w:szCs w:val="21"/>
        </w:rPr>
        <w:t>の基本方針、事業目的</w:t>
      </w:r>
    </w:p>
    <w:p w:rsidR="00AB0E5C" w:rsidRDefault="00AB0E5C" w:rsidP="00A757E1">
      <w:pPr>
        <w:ind w:firstLineChars="300" w:firstLine="630"/>
        <w:rPr>
          <w:rFonts w:asciiTheme="minorEastAsia" w:hAnsiTheme="minorEastAsia"/>
          <w:color w:val="FF0000"/>
          <w:szCs w:val="21"/>
        </w:rPr>
      </w:pPr>
      <w:r>
        <w:rPr>
          <w:rFonts w:asciiTheme="minorEastAsia" w:hAnsiTheme="minorEastAsia" w:hint="eastAsia"/>
          <w:color w:val="FF0000"/>
          <w:szCs w:val="21"/>
        </w:rPr>
        <w:t>施設の過去３年程度の</w:t>
      </w:r>
      <w:r w:rsidR="00572498" w:rsidRPr="00216440">
        <w:rPr>
          <w:rFonts w:asciiTheme="minorEastAsia" w:hAnsiTheme="minorEastAsia" w:hint="eastAsia"/>
          <w:color w:val="FF0000"/>
          <w:szCs w:val="21"/>
        </w:rPr>
        <w:t>利用状況</w:t>
      </w:r>
      <w:r w:rsidR="00572498" w:rsidRPr="00216440">
        <w:rPr>
          <w:rFonts w:asciiTheme="minorEastAsia" w:hAnsiTheme="minorEastAsia"/>
          <w:color w:val="FF0000"/>
          <w:szCs w:val="21"/>
        </w:rPr>
        <w:t>や</w:t>
      </w:r>
      <w:r w:rsidRPr="00216440">
        <w:rPr>
          <w:rFonts w:asciiTheme="minorEastAsia" w:hAnsiTheme="minorEastAsia" w:hint="eastAsia"/>
          <w:color w:val="FF0000"/>
          <w:szCs w:val="21"/>
        </w:rPr>
        <w:t>収支</w:t>
      </w:r>
      <w:r w:rsidR="00572498" w:rsidRPr="00216440">
        <w:rPr>
          <w:rFonts w:asciiTheme="minorEastAsia" w:hAnsiTheme="minorEastAsia" w:hint="eastAsia"/>
          <w:color w:val="FF0000"/>
          <w:szCs w:val="21"/>
        </w:rPr>
        <w:t>の</w:t>
      </w:r>
      <w:r w:rsidRPr="00216440">
        <w:rPr>
          <w:rFonts w:asciiTheme="minorEastAsia" w:hAnsiTheme="minorEastAsia" w:hint="eastAsia"/>
          <w:color w:val="FF0000"/>
          <w:szCs w:val="21"/>
        </w:rPr>
        <w:t>情報</w:t>
      </w:r>
    </w:p>
    <w:p w:rsidR="00AB0E5C" w:rsidRDefault="00AB0E5C" w:rsidP="003F0865">
      <w:pPr>
        <w:ind w:firstLineChars="300" w:firstLine="630"/>
        <w:rPr>
          <w:rFonts w:asciiTheme="minorEastAsia" w:hAnsiTheme="minorEastAsia"/>
          <w:color w:val="FF0000"/>
          <w:szCs w:val="21"/>
        </w:rPr>
      </w:pPr>
      <w:r>
        <w:rPr>
          <w:rFonts w:asciiTheme="minorEastAsia" w:hAnsiTheme="minorEastAsia" w:hint="eastAsia"/>
          <w:color w:val="FF0000"/>
          <w:szCs w:val="21"/>
        </w:rPr>
        <w:t>施設の交通アクセスや立地情報</w:t>
      </w:r>
    </w:p>
    <w:p w:rsidR="00AB0E5C" w:rsidRDefault="00AB0E5C" w:rsidP="003F0865">
      <w:pPr>
        <w:ind w:firstLineChars="300" w:firstLine="630"/>
        <w:rPr>
          <w:rFonts w:asciiTheme="minorEastAsia" w:hAnsiTheme="minorEastAsia"/>
          <w:color w:val="FF0000"/>
          <w:szCs w:val="21"/>
        </w:rPr>
      </w:pPr>
      <w:r>
        <w:rPr>
          <w:rFonts w:asciiTheme="minorEastAsia" w:hAnsiTheme="minorEastAsia" w:hint="eastAsia"/>
          <w:color w:val="FF0000"/>
          <w:szCs w:val="21"/>
        </w:rPr>
        <w:t>地方公共団体として</w:t>
      </w:r>
      <w:r w:rsidR="003F0865">
        <w:rPr>
          <w:rFonts w:asciiTheme="minorEastAsia" w:hAnsiTheme="minorEastAsia" w:hint="eastAsia"/>
          <w:color w:val="FF0000"/>
          <w:szCs w:val="21"/>
        </w:rPr>
        <w:t>支出</w:t>
      </w:r>
      <w:r>
        <w:rPr>
          <w:rFonts w:asciiTheme="minorEastAsia" w:hAnsiTheme="minorEastAsia" w:hint="eastAsia"/>
          <w:color w:val="FF0000"/>
          <w:szCs w:val="21"/>
        </w:rPr>
        <w:t>できる事業費の想定</w:t>
      </w:r>
    </w:p>
    <w:p w:rsidR="00AB0E5C" w:rsidRPr="00AB0E5C" w:rsidRDefault="00AB0E5C" w:rsidP="003F0865">
      <w:pPr>
        <w:ind w:firstLineChars="300" w:firstLine="630"/>
        <w:rPr>
          <w:rFonts w:asciiTheme="minorEastAsia" w:hAnsiTheme="minorEastAsia"/>
          <w:color w:val="FF0000"/>
          <w:szCs w:val="21"/>
        </w:rPr>
      </w:pPr>
      <w:r>
        <w:rPr>
          <w:rFonts w:asciiTheme="minorEastAsia" w:hAnsiTheme="minorEastAsia" w:hint="eastAsia"/>
          <w:color w:val="FF0000"/>
          <w:szCs w:val="21"/>
        </w:rPr>
        <w:t>庁内、議会、地域住民、関係機関との合意形成状況　等</w:t>
      </w:r>
    </w:p>
    <w:p w:rsidR="00E4616B" w:rsidRDefault="00E4616B" w:rsidP="00E4616B">
      <w:pPr>
        <w:rPr>
          <w:rFonts w:asciiTheme="minorEastAsia" w:hAnsiTheme="minorEastAsia"/>
          <w:szCs w:val="21"/>
        </w:rPr>
      </w:pPr>
    </w:p>
    <w:p w:rsidR="00E4616B" w:rsidRPr="00B761B2" w:rsidRDefault="00E4616B" w:rsidP="00E4616B">
      <w:pPr>
        <w:rPr>
          <w:rFonts w:asciiTheme="majorEastAsia" w:eastAsiaTheme="majorEastAsia" w:hAnsiTheme="majorEastAsia"/>
          <w:b/>
        </w:rPr>
      </w:pPr>
      <w:r>
        <w:rPr>
          <w:rFonts w:asciiTheme="majorEastAsia" w:eastAsiaTheme="majorEastAsia" w:hAnsiTheme="majorEastAsia" w:hint="eastAsia"/>
          <w:b/>
        </w:rPr>
        <w:t>８．</w:t>
      </w:r>
      <w:r w:rsidRPr="00B761B2">
        <w:rPr>
          <w:rFonts w:asciiTheme="majorEastAsia" w:eastAsiaTheme="majorEastAsia" w:hAnsiTheme="majorEastAsia" w:hint="eastAsia"/>
          <w:b/>
        </w:rPr>
        <w:t>問い合わせ先</w:t>
      </w:r>
    </w:p>
    <w:p w:rsidR="00E4616B" w:rsidRDefault="00E4616B" w:rsidP="00E4616B">
      <w:pPr>
        <w:rPr>
          <w:rFonts w:asciiTheme="minorEastAsia" w:hAnsiTheme="minorEastAsia"/>
          <w:szCs w:val="21"/>
        </w:rPr>
      </w:pPr>
      <w:r w:rsidRPr="006F2104">
        <w:rPr>
          <w:rFonts w:asciiTheme="minorEastAsia" w:hAnsiTheme="minorEastAsia" w:hint="eastAsia"/>
          <w:szCs w:val="21"/>
        </w:rPr>
        <w:t>質問等がある場合は下記の連絡先までお問い合わせください。</w:t>
      </w:r>
    </w:p>
    <w:tbl>
      <w:tblPr>
        <w:tblStyle w:val="a8"/>
        <w:tblW w:w="0" w:type="auto"/>
        <w:tblLook w:val="04A0" w:firstRow="1" w:lastRow="0" w:firstColumn="1" w:lastColumn="0" w:noHBand="0" w:noVBand="1"/>
      </w:tblPr>
      <w:tblGrid>
        <w:gridCol w:w="9060"/>
      </w:tblGrid>
      <w:tr w:rsidR="00E4616B" w:rsidTr="004D1FCC">
        <w:tc>
          <w:tcPr>
            <w:tcW w:w="9944" w:type="dxa"/>
          </w:tcPr>
          <w:p w:rsidR="00E4616B" w:rsidRDefault="00E4616B" w:rsidP="004D1FCC">
            <w:pPr>
              <w:rPr>
                <w:rFonts w:asciiTheme="minorEastAsia" w:hAnsiTheme="minorEastAsia"/>
                <w:szCs w:val="21"/>
              </w:rPr>
            </w:pPr>
            <w:r w:rsidRPr="00BC2DF8">
              <w:rPr>
                <w:rFonts w:asciiTheme="minorEastAsia" w:hAnsiTheme="minorEastAsia" w:hint="eastAsia"/>
                <w:color w:val="FF0000"/>
                <w:szCs w:val="21"/>
              </w:rPr>
              <w:t>（担当課住所、連絡先、担当者名等）</w:t>
            </w:r>
          </w:p>
        </w:tc>
      </w:tr>
    </w:tbl>
    <w:p w:rsidR="00E4616B" w:rsidRDefault="00E4616B" w:rsidP="00E4616B">
      <w:pPr>
        <w:rPr>
          <w:rFonts w:asciiTheme="minorEastAsia" w:hAnsiTheme="minorEastAsia"/>
          <w:szCs w:val="21"/>
        </w:rPr>
      </w:pPr>
    </w:p>
    <w:p w:rsidR="00E4616B" w:rsidRDefault="00E4616B" w:rsidP="00E4616B">
      <w:pPr>
        <w:rPr>
          <w:rFonts w:asciiTheme="minorEastAsia" w:hAnsiTheme="minorEastAsia"/>
          <w:szCs w:val="21"/>
        </w:rPr>
      </w:pPr>
    </w:p>
    <w:p w:rsidR="00E4616B" w:rsidRPr="003C1C8A" w:rsidRDefault="00E4616B" w:rsidP="00E4616B">
      <w:pPr>
        <w:rPr>
          <w:rFonts w:asciiTheme="minorEastAsia" w:hAnsiTheme="minorEastAsia"/>
          <w:szCs w:val="21"/>
        </w:rPr>
      </w:pPr>
    </w:p>
    <w:p w:rsidR="00E4616B" w:rsidRDefault="00E4616B" w:rsidP="00E4616B">
      <w:pPr>
        <w:widowControl/>
        <w:jc w:val="left"/>
        <w:rPr>
          <w:szCs w:val="21"/>
        </w:rPr>
      </w:pPr>
      <w:r>
        <w:rPr>
          <w:szCs w:val="21"/>
        </w:rPr>
        <w:br w:type="page"/>
      </w:r>
    </w:p>
    <w:p w:rsidR="00E4616B" w:rsidRDefault="00E4616B" w:rsidP="00E4616B">
      <w:pPr>
        <w:pStyle w:val="1"/>
      </w:pPr>
      <w:bookmarkStart w:id="16" w:name="_Toc513742065"/>
      <w:r>
        <w:rPr>
          <w:rFonts w:hint="eastAsia"/>
        </w:rPr>
        <w:lastRenderedPageBreak/>
        <w:t>別紙２　エントリーシート　ひな形</w:t>
      </w:r>
      <w:bookmarkEnd w:id="16"/>
    </w:p>
    <w:p w:rsidR="00E4616B" w:rsidRDefault="00E4616B" w:rsidP="00E4616B">
      <w:pPr>
        <w:rPr>
          <w:rFonts w:ascii="HG丸ｺﾞｼｯｸM-PRO" w:eastAsia="HG丸ｺﾞｼｯｸM-PRO"/>
          <w:b/>
          <w:sz w:val="24"/>
          <w:szCs w:val="24"/>
        </w:rPr>
      </w:pPr>
    </w:p>
    <w:p w:rsidR="00E4616B" w:rsidRDefault="00E4616B" w:rsidP="00E4616B">
      <w:pPr>
        <w:jc w:val="center"/>
        <w:rPr>
          <w:rFonts w:ascii="HG丸ｺﾞｼｯｸM-PRO" w:eastAsia="HG丸ｺﾞｼｯｸM-PRO"/>
          <w:b/>
          <w:sz w:val="24"/>
          <w:szCs w:val="24"/>
        </w:rPr>
      </w:pPr>
      <w:r>
        <w:rPr>
          <w:rFonts w:ascii="HG丸ｺﾞｼｯｸM-PRO" w:eastAsia="HG丸ｺﾞｼｯｸM-PRO" w:hint="eastAsia"/>
          <w:b/>
          <w:sz w:val="24"/>
          <w:szCs w:val="24"/>
        </w:rPr>
        <w:t>&lt;</w:t>
      </w:r>
      <w:r>
        <w:rPr>
          <w:rFonts w:ascii="HG丸ｺﾞｼｯｸM-PRO" w:eastAsia="HG丸ｺﾞｼｯｸM-PRO" w:hint="eastAsia"/>
          <w:b/>
          <w:color w:val="FF0000"/>
          <w:sz w:val="24"/>
          <w:szCs w:val="24"/>
        </w:rPr>
        <w:t>（事業名又はサウンディング制度名）</w:t>
      </w:r>
      <w:r>
        <w:rPr>
          <w:rFonts w:ascii="HG丸ｺﾞｼｯｸM-PRO" w:eastAsia="HG丸ｺﾞｼｯｸM-PRO" w:hint="eastAsia"/>
          <w:b/>
          <w:sz w:val="24"/>
          <w:szCs w:val="24"/>
        </w:rPr>
        <w:t>&gt;</w:t>
      </w:r>
    </w:p>
    <w:p w:rsidR="00E4616B" w:rsidRDefault="00E4616B" w:rsidP="00E4616B">
      <w:pPr>
        <w:jc w:val="center"/>
        <w:rPr>
          <w:rFonts w:ascii="HG丸ｺﾞｼｯｸM-PRO" w:eastAsia="HG丸ｺﾞｼｯｸM-PRO"/>
          <w:b/>
          <w:sz w:val="24"/>
          <w:szCs w:val="24"/>
        </w:rPr>
      </w:pPr>
      <w:r>
        <w:rPr>
          <w:rFonts w:ascii="HG丸ｺﾞｼｯｸM-PRO" w:eastAsia="HG丸ｺﾞｼｯｸM-PRO" w:hint="eastAsia"/>
          <w:b/>
          <w:sz w:val="24"/>
          <w:szCs w:val="24"/>
        </w:rPr>
        <w:t>エントリーシート</w:t>
      </w:r>
    </w:p>
    <w:p w:rsidR="00E4616B" w:rsidRPr="00E012FD" w:rsidRDefault="00E4616B" w:rsidP="00E4616B">
      <w:pPr>
        <w:ind w:firstLineChars="1197" w:firstLine="2884"/>
        <w:rPr>
          <w:rFonts w:ascii="HG丸ｺﾞｼｯｸM-PRO" w:eastAsia="HG丸ｺﾞｼｯｸM-PRO"/>
          <w:b/>
          <w:sz w:val="24"/>
          <w:szCs w:val="24"/>
        </w:rPr>
      </w:pPr>
    </w:p>
    <w:tbl>
      <w:tblPr>
        <w:tblW w:w="8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4677"/>
      </w:tblGrid>
      <w:tr w:rsidR="00E4616B" w:rsidTr="004D1FCC">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Default="00E4616B" w:rsidP="004D1FCC">
            <w:pPr>
              <w:rPr>
                <w:rFonts w:ascii="HG丸ｺﾞｼｯｸM-PRO" w:eastAsia="HG丸ｺﾞｼｯｸM-PRO"/>
                <w:sz w:val="20"/>
                <w:szCs w:val="20"/>
              </w:rPr>
            </w:pPr>
            <w:r>
              <w:rPr>
                <w:rFonts w:ascii="HG丸ｺﾞｼｯｸM-PRO" w:eastAsia="HG丸ｺﾞｼｯｸM-PRO"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E4616B" w:rsidRDefault="00E4616B" w:rsidP="004D1FCC">
            <w:pPr>
              <w:rPr>
                <w:rFonts w:ascii="HG丸ｺﾞｼｯｸM-PRO" w:eastAsia="HG丸ｺﾞｼｯｸM-PRO"/>
              </w:rPr>
            </w:pPr>
            <w:r>
              <w:rPr>
                <w:rFonts w:ascii="HG丸ｺﾞｼｯｸM-PRO" w:eastAsia="HG丸ｺﾞｼｯｸM-PRO" w:hint="eastAsia"/>
              </w:rPr>
              <w:t>法人名</w:t>
            </w:r>
          </w:p>
          <w:p w:rsidR="00E4616B" w:rsidRDefault="00E4616B" w:rsidP="004D1FCC">
            <w:pPr>
              <w:rPr>
                <w:rFonts w:ascii="HG丸ｺﾞｼｯｸM-PRO" w:eastAsia="HG丸ｺﾞｼｯｸM-PRO"/>
              </w:rPr>
            </w:pPr>
          </w:p>
        </w:tc>
        <w:tc>
          <w:tcPr>
            <w:tcW w:w="5976" w:type="dxa"/>
            <w:gridSpan w:val="4"/>
            <w:tcBorders>
              <w:top w:val="single" w:sz="8" w:space="0" w:color="000000"/>
              <w:left w:val="single" w:sz="4" w:space="0" w:color="000000"/>
              <w:bottom w:val="dotted" w:sz="4" w:space="0" w:color="auto"/>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所在地</w:t>
            </w:r>
          </w:p>
        </w:tc>
        <w:tc>
          <w:tcPr>
            <w:tcW w:w="5976" w:type="dxa"/>
            <w:gridSpan w:val="4"/>
            <w:tcBorders>
              <w:top w:val="dotted" w:sz="4" w:space="0" w:color="auto"/>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（グループの場合）</w:t>
            </w:r>
          </w:p>
          <w:p w:rsidR="00E4616B" w:rsidRDefault="00E4616B" w:rsidP="004D1FCC">
            <w:pPr>
              <w:rPr>
                <w:rFonts w:ascii="HG丸ｺﾞｼｯｸM-PRO" w:eastAsia="HG丸ｺﾞｼｯｸM-PRO"/>
              </w:rPr>
            </w:pPr>
            <w:r>
              <w:rPr>
                <w:rFonts w:ascii="HG丸ｺﾞｼｯｸM-PRO" w:eastAsia="HG丸ｺﾞｼｯｸM-PRO" w:hint="eastAsia"/>
              </w:rPr>
              <w:t>構成法人名</w:t>
            </w:r>
          </w:p>
        </w:tc>
        <w:tc>
          <w:tcPr>
            <w:tcW w:w="5976" w:type="dxa"/>
            <w:gridSpan w:val="4"/>
            <w:tcBorders>
              <w:top w:val="dotted" w:sz="4" w:space="0" w:color="auto"/>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サウンディング</w:t>
            </w:r>
          </w:p>
          <w:p w:rsidR="00E4616B" w:rsidRDefault="00E4616B" w:rsidP="004D1FCC">
            <w:pPr>
              <w:rPr>
                <w:rFonts w:ascii="HG丸ｺﾞｼｯｸM-PRO" w:eastAsia="HG丸ｺﾞｼｯｸM-PRO"/>
              </w:rPr>
            </w:pPr>
            <w:r>
              <w:rPr>
                <w:rFonts w:ascii="HG丸ｺﾞｼｯｸM-PRO" w:eastAsia="HG丸ｺﾞｼｯｸM-PRO"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E4616B" w:rsidRDefault="00E4616B" w:rsidP="004D1FCC">
            <w:pPr>
              <w:rPr>
                <w:rFonts w:ascii="HG丸ｺﾞｼｯｸM-PRO" w:eastAsia="HG丸ｺﾞｼｯｸM-PRO"/>
              </w:rPr>
            </w:pPr>
            <w:r>
              <w:rPr>
                <w:rFonts w:ascii="HG丸ｺﾞｼｯｸM-PRO" w:eastAsia="HG丸ｺﾞｼｯｸM-PRO" w:hint="eastAsia"/>
              </w:rPr>
              <w:t>氏名</w:t>
            </w:r>
          </w:p>
        </w:tc>
        <w:tc>
          <w:tcPr>
            <w:tcW w:w="4677" w:type="dxa"/>
            <w:tcBorders>
              <w:top w:val="single" w:sz="4" w:space="0" w:color="000000"/>
              <w:left w:val="dotted" w:sz="4" w:space="0" w:color="auto"/>
              <w:bottom w:val="dotted" w:sz="4" w:space="0" w:color="000000"/>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tcPr>
          <w:p w:rsidR="00E4616B"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E4616B" w:rsidRDefault="00E4616B" w:rsidP="004D1FCC">
            <w:pPr>
              <w:rPr>
                <w:rFonts w:ascii="HG丸ｺﾞｼｯｸM-PRO" w:eastAsia="HG丸ｺﾞｼｯｸM-PRO"/>
              </w:rPr>
            </w:pPr>
          </w:p>
        </w:tc>
        <w:tc>
          <w:tcPr>
            <w:tcW w:w="1299" w:type="dxa"/>
            <w:gridSpan w:val="3"/>
            <w:tcBorders>
              <w:top w:val="dotted" w:sz="4" w:space="0" w:color="000000"/>
              <w:left w:val="single" w:sz="4" w:space="0" w:color="000000"/>
              <w:bottom w:val="dotted" w:sz="4" w:space="0" w:color="auto"/>
              <w:right w:val="dotted" w:sz="4" w:space="0" w:color="auto"/>
            </w:tcBorders>
          </w:tcPr>
          <w:p w:rsidR="00E4616B" w:rsidRDefault="00E4616B" w:rsidP="004D1FCC">
            <w:pPr>
              <w:rPr>
                <w:rFonts w:ascii="HG丸ｺﾞｼｯｸM-PRO" w:eastAsia="HG丸ｺﾞｼｯｸM-PRO"/>
              </w:rPr>
            </w:pPr>
            <w:r>
              <w:rPr>
                <w:rFonts w:ascii="HG丸ｺﾞｼｯｸM-PRO" w:eastAsia="HG丸ｺﾞｼｯｸM-PRO" w:hint="eastAsia"/>
              </w:rPr>
              <w:t>所属企業・部署名</w:t>
            </w:r>
          </w:p>
        </w:tc>
        <w:tc>
          <w:tcPr>
            <w:tcW w:w="4677" w:type="dxa"/>
            <w:tcBorders>
              <w:top w:val="dotted" w:sz="4" w:space="0" w:color="000000"/>
              <w:left w:val="dotted" w:sz="4" w:space="0" w:color="auto"/>
              <w:bottom w:val="dotted" w:sz="4" w:space="0" w:color="auto"/>
              <w:right w:val="single" w:sz="8" w:space="0" w:color="000000"/>
            </w:tcBorders>
          </w:tcPr>
          <w:p w:rsidR="00E4616B" w:rsidDel="001C065A"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E-mail</w:t>
            </w:r>
          </w:p>
        </w:tc>
        <w:tc>
          <w:tcPr>
            <w:tcW w:w="4677" w:type="dxa"/>
            <w:tcBorders>
              <w:top w:val="dotted" w:sz="4" w:space="0" w:color="auto"/>
              <w:left w:val="dotted" w:sz="4" w:space="0" w:color="auto"/>
              <w:bottom w:val="dotted" w:sz="4" w:space="0" w:color="auto"/>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Tel</w:t>
            </w:r>
          </w:p>
        </w:tc>
        <w:tc>
          <w:tcPr>
            <w:tcW w:w="4677" w:type="dxa"/>
            <w:tcBorders>
              <w:top w:val="dotted" w:sz="4" w:space="0" w:color="auto"/>
              <w:left w:val="dotted" w:sz="4" w:space="0" w:color="auto"/>
              <w:bottom w:val="single" w:sz="8" w:space="0" w:color="auto"/>
              <w:right w:val="single" w:sz="8" w:space="0" w:color="000000"/>
            </w:tcBorders>
          </w:tcPr>
          <w:p w:rsidR="00E4616B" w:rsidRDefault="00E4616B" w:rsidP="004D1FCC">
            <w:pPr>
              <w:rPr>
                <w:rFonts w:ascii="HG丸ｺﾞｼｯｸM-PRO" w:eastAsia="HG丸ｺﾞｼｯｸM-PRO"/>
              </w:rPr>
            </w:pPr>
          </w:p>
        </w:tc>
      </w:tr>
      <w:tr w:rsidR="00E4616B" w:rsidTr="004D1FCC">
        <w:tc>
          <w:tcPr>
            <w:tcW w:w="392" w:type="dxa"/>
            <w:vMerge w:val="restart"/>
            <w:tcBorders>
              <w:top w:val="single" w:sz="8" w:space="0" w:color="auto"/>
              <w:left w:val="single" w:sz="8" w:space="0" w:color="000000"/>
              <w:bottom w:val="single" w:sz="4" w:space="0" w:color="000000"/>
              <w:right w:val="single" w:sz="4" w:space="0" w:color="000000"/>
            </w:tcBorders>
          </w:tcPr>
          <w:p w:rsidR="00E4616B" w:rsidRDefault="00E4616B" w:rsidP="004D1FCC">
            <w:pPr>
              <w:rPr>
                <w:rFonts w:ascii="HG丸ｺﾞｼｯｸM-PRO" w:eastAsia="HG丸ｺﾞｼｯｸM-PRO"/>
                <w:sz w:val="20"/>
                <w:szCs w:val="20"/>
              </w:rPr>
            </w:pPr>
            <w:r>
              <w:rPr>
                <w:rFonts w:ascii="HG丸ｺﾞｼｯｸM-PRO" w:eastAsia="HG丸ｺﾞｼｯｸM-PRO" w:hint="eastAsia"/>
                <w:sz w:val="20"/>
                <w:szCs w:val="20"/>
              </w:rPr>
              <w:t>２</w:t>
            </w:r>
          </w:p>
          <w:p w:rsidR="00E4616B" w:rsidRDefault="00E4616B" w:rsidP="004D1FCC">
            <w:pPr>
              <w:rPr>
                <w:rFonts w:ascii="HG丸ｺﾞｼｯｸM-PRO" w:eastAsia="HG丸ｺﾞｼｯｸM-PRO"/>
                <w:sz w:val="20"/>
                <w:szCs w:val="20"/>
              </w:rPr>
            </w:pPr>
          </w:p>
          <w:p w:rsidR="00E4616B" w:rsidRDefault="00E4616B" w:rsidP="004D1FCC">
            <w:pPr>
              <w:rPr>
                <w:rFonts w:ascii="HG丸ｺﾞｼｯｸM-PRO" w:eastAsia="HG丸ｺﾞｼｯｸM-PRO"/>
                <w:sz w:val="20"/>
                <w:szCs w:val="20"/>
              </w:rPr>
            </w:pPr>
          </w:p>
          <w:p w:rsidR="00E4616B" w:rsidRDefault="00E4616B" w:rsidP="004D1FCC">
            <w:pPr>
              <w:rPr>
                <w:rFonts w:ascii="HG丸ｺﾞｼｯｸM-PRO" w:eastAsia="HG丸ｺﾞｼｯｸM-PRO"/>
                <w:sz w:val="20"/>
                <w:szCs w:val="20"/>
              </w:rPr>
            </w:pPr>
          </w:p>
        </w:tc>
        <w:tc>
          <w:tcPr>
            <w:tcW w:w="8103" w:type="dxa"/>
            <w:gridSpan w:val="5"/>
            <w:tcBorders>
              <w:top w:val="nil"/>
              <w:left w:val="single" w:sz="4" w:space="0" w:color="000000"/>
              <w:bottom w:val="dotted" w:sz="4" w:space="0" w:color="auto"/>
              <w:right w:val="single" w:sz="8"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サウンディングの希望日を記入し、時間帯をチェックしてください。</w:t>
            </w:r>
          </w:p>
          <w:p w:rsidR="00E4616B" w:rsidRDefault="00E4616B" w:rsidP="004D1FCC">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color w:val="FF0000"/>
              </w:rPr>
              <w:t>●</w:t>
            </w:r>
            <w:r>
              <w:rPr>
                <w:rFonts w:ascii="HG丸ｺﾞｼｯｸM-PRO" w:eastAsia="HG丸ｺﾞｼｯｸM-PRO" w:hint="eastAsia"/>
              </w:rPr>
              <w:t>か所記入してください。）</w:t>
            </w:r>
          </w:p>
        </w:tc>
      </w:tr>
      <w:tr w:rsidR="00E4616B" w:rsidTr="004D1FCC">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E4616B" w:rsidTr="004D1FCC">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 xml:space="preserve">　　月　　日（　）</w:t>
            </w:r>
          </w:p>
        </w:tc>
        <w:tc>
          <w:tcPr>
            <w:tcW w:w="5953" w:type="dxa"/>
            <w:gridSpan w:val="3"/>
            <w:tcBorders>
              <w:top w:val="dotted" w:sz="4" w:space="0" w:color="auto"/>
              <w:left w:val="dotted" w:sz="4" w:space="0" w:color="auto"/>
              <w:bottom w:val="dotted" w:sz="4" w:space="0" w:color="auto"/>
              <w:right w:val="single" w:sz="8"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E4616B" w:rsidTr="004D1FCC">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E4616B" w:rsidRDefault="00E4616B" w:rsidP="004D1FCC">
            <w:pPr>
              <w:rPr>
                <w:rFonts w:ascii="HG丸ｺﾞｼｯｸM-PRO" w:eastAsia="HG丸ｺﾞｼｯｸM-PRO"/>
              </w:rPr>
            </w:pPr>
            <w:r>
              <w:rPr>
                <w:rFonts w:ascii="HG丸ｺﾞｼｯｸM-PRO" w:eastAsia="HG丸ｺﾞｼｯｸM-PRO" w:hint="eastAsia"/>
              </w:rPr>
              <w:t xml:space="preserve">　　月　　日（　）</w:t>
            </w:r>
          </w:p>
        </w:tc>
        <w:tc>
          <w:tcPr>
            <w:tcW w:w="5953" w:type="dxa"/>
            <w:gridSpan w:val="3"/>
            <w:tcBorders>
              <w:top w:val="dotted" w:sz="4" w:space="0" w:color="auto"/>
              <w:left w:val="dotted" w:sz="4" w:space="0" w:color="auto"/>
              <w:bottom w:val="single" w:sz="8" w:space="0" w:color="000000"/>
              <w:right w:val="single" w:sz="8" w:space="0" w:color="000000"/>
            </w:tcBorders>
            <w:hideMark/>
          </w:tcPr>
          <w:p w:rsidR="00E4616B" w:rsidRDefault="00E4616B" w:rsidP="004D1FCC">
            <w:pPr>
              <w:rPr>
                <w:rFonts w:ascii="HG丸ｺﾞｼｯｸM-PRO" w:eastAsia="HG丸ｺﾞｼｯｸM-PRO"/>
              </w:rPr>
            </w:pPr>
            <w:r>
              <w:rPr>
                <w:rFonts w:ascii="HG丸ｺﾞｼｯｸM-PRO" w:eastAsia="HG丸ｺﾞｼｯｸM-PRO" w:hint="eastAsia"/>
              </w:rPr>
              <w:t>□</w:t>
            </w:r>
            <w:r>
              <w:rPr>
                <w:rFonts w:ascii="HG丸ｺﾞｼｯｸM-PRO" w:eastAsia="HG丸ｺﾞｼｯｸM-PRO" w:hint="eastAsia"/>
                <w:sz w:val="20"/>
                <w:szCs w:val="20"/>
              </w:rPr>
              <w:t xml:space="preserve">10～12時　</w:t>
            </w:r>
            <w:r>
              <w:rPr>
                <w:rFonts w:ascii="HG丸ｺﾞｼｯｸM-PRO" w:eastAsia="HG丸ｺﾞｼｯｸM-PRO" w:hint="eastAsia"/>
              </w:rPr>
              <w:t>□</w:t>
            </w:r>
            <w:r>
              <w:rPr>
                <w:rFonts w:ascii="HG丸ｺﾞｼｯｸM-PRO" w:eastAsia="HG丸ｺﾞｼｯｸM-PRO" w:hint="eastAsia"/>
                <w:sz w:val="20"/>
                <w:szCs w:val="20"/>
              </w:rPr>
              <w:t xml:space="preserve">13～15時　□15～17時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E4616B" w:rsidTr="004D1FCC">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E4616B" w:rsidRDefault="00E4616B" w:rsidP="004D1FCC">
            <w:pPr>
              <w:rPr>
                <w:rFonts w:ascii="HG丸ｺﾞｼｯｸM-PRO" w:eastAsia="HG丸ｺﾞｼｯｸM-PRO"/>
                <w:sz w:val="20"/>
                <w:szCs w:val="20"/>
              </w:rPr>
            </w:pPr>
            <w:r>
              <w:rPr>
                <w:rFonts w:ascii="HG丸ｺﾞｼｯｸM-PRO" w:eastAsia="HG丸ｺﾞｼｯｸM-PRO"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4616B" w:rsidRDefault="00E4616B" w:rsidP="004D1FCC">
            <w:pPr>
              <w:jc w:val="center"/>
              <w:rPr>
                <w:rFonts w:ascii="HG丸ｺﾞｼｯｸM-PRO" w:eastAsia="HG丸ｺﾞｼｯｸM-PRO"/>
              </w:rPr>
            </w:pPr>
            <w:r>
              <w:rPr>
                <w:rFonts w:ascii="HG丸ｺﾞｼｯｸM-PRO" w:eastAsia="HG丸ｺﾞｼｯｸM-PRO" w:hint="eastAsia"/>
              </w:rPr>
              <w:t>サウンディング</w:t>
            </w:r>
          </w:p>
          <w:p w:rsidR="00E4616B" w:rsidRDefault="00E4616B" w:rsidP="004D1FCC">
            <w:pPr>
              <w:jc w:val="center"/>
              <w:rPr>
                <w:rFonts w:ascii="HG丸ｺﾞｼｯｸM-PRO" w:eastAsia="HG丸ｺﾞｼｯｸM-PRO"/>
              </w:rPr>
            </w:pPr>
            <w:r>
              <w:rPr>
                <w:rFonts w:ascii="HG丸ｺﾞｼｯｸM-PRO" w:eastAsia="HG丸ｺﾞｼｯｸM-PRO" w:hint="eastAsia"/>
              </w:rPr>
              <w:t>参加予定者氏名</w:t>
            </w:r>
          </w:p>
        </w:tc>
        <w:tc>
          <w:tcPr>
            <w:tcW w:w="5551" w:type="dxa"/>
            <w:gridSpan w:val="2"/>
            <w:tcBorders>
              <w:top w:val="single" w:sz="8" w:space="0" w:color="000000"/>
              <w:left w:val="single" w:sz="4" w:space="0" w:color="000000"/>
              <w:bottom w:val="single" w:sz="4" w:space="0" w:color="000000"/>
              <w:right w:val="single" w:sz="8" w:space="0" w:color="000000"/>
            </w:tcBorders>
            <w:hideMark/>
          </w:tcPr>
          <w:p w:rsidR="00E4616B" w:rsidRDefault="00E4616B" w:rsidP="004D1FCC">
            <w:pPr>
              <w:jc w:val="center"/>
              <w:rPr>
                <w:rFonts w:ascii="HG丸ｺﾞｼｯｸM-PRO" w:eastAsia="HG丸ｺﾞｼｯｸM-PRO"/>
              </w:rPr>
            </w:pPr>
            <w:r>
              <w:rPr>
                <w:rFonts w:ascii="HG丸ｺﾞｼｯｸM-PRO" w:eastAsia="HG丸ｺﾞｼｯｸM-PRO" w:hint="eastAsia"/>
              </w:rPr>
              <w:t>所属法人名・部署・役職</w:t>
            </w:r>
          </w:p>
        </w:tc>
      </w:tr>
      <w:tr w:rsidR="00E4616B"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tc>
      </w:tr>
      <w:tr w:rsidR="00E4616B"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tc>
      </w:tr>
      <w:tr w:rsidR="00E4616B"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tc>
      </w:tr>
      <w:tr w:rsidR="00E4616B" w:rsidTr="004D1FCC">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E4616B" w:rsidRDefault="00E4616B" w:rsidP="004D1FCC">
            <w:pPr>
              <w:widowControl/>
              <w:jc w:val="left"/>
              <w:rPr>
                <w:rFonts w:ascii="HG丸ｺﾞｼｯｸM-PRO" w:eastAsia="HG丸ｺﾞｼｯｸM-PRO"/>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4616B" w:rsidRDefault="00E4616B" w:rsidP="004D1FCC">
            <w:pPr>
              <w:rPr>
                <w:rFonts w:ascii="HG丸ｺﾞｼｯｸM-PRO" w:eastAsia="HG丸ｺﾞｼｯｸM-PRO"/>
              </w:rPr>
            </w:pPr>
          </w:p>
        </w:tc>
        <w:tc>
          <w:tcPr>
            <w:tcW w:w="5551" w:type="dxa"/>
            <w:gridSpan w:val="2"/>
            <w:tcBorders>
              <w:top w:val="single" w:sz="4" w:space="0" w:color="000000"/>
              <w:left w:val="single" w:sz="4" w:space="0" w:color="000000"/>
              <w:bottom w:val="single" w:sz="4" w:space="0" w:color="000000"/>
              <w:right w:val="single" w:sz="8" w:space="0" w:color="000000"/>
            </w:tcBorders>
          </w:tcPr>
          <w:p w:rsidR="00E4616B" w:rsidRDefault="00E4616B" w:rsidP="004D1FCC">
            <w:pPr>
              <w:rPr>
                <w:rFonts w:ascii="HG丸ｺﾞｼｯｸM-PRO" w:eastAsia="HG丸ｺﾞｼｯｸM-PRO"/>
              </w:rPr>
            </w:pPr>
          </w:p>
        </w:tc>
      </w:tr>
    </w:tbl>
    <w:p w:rsidR="00E4616B" w:rsidRDefault="00E4616B" w:rsidP="003F0865">
      <w:pPr>
        <w:tabs>
          <w:tab w:val="left" w:pos="284"/>
        </w:tabs>
        <w:ind w:leftChars="203" w:left="850" w:hangingChars="202" w:hanging="424"/>
        <w:rPr>
          <w:rFonts w:ascii="HG丸ｺﾞｼｯｸM-PRO" w:eastAsia="HG丸ｺﾞｼｯｸM-PRO" w:hAnsi="ＭＳ ゴシック"/>
          <w:szCs w:val="21"/>
        </w:rPr>
      </w:pPr>
      <w:r>
        <w:rPr>
          <w:rFonts w:ascii="HG丸ｺﾞｼｯｸM-PRO" w:eastAsia="HG丸ｺﾞｼｯｸM-PRO" w:hAnsi="ＭＳ ゴシック" w:hint="eastAsia"/>
          <w:szCs w:val="21"/>
        </w:rPr>
        <w:t>※　対話の実施期間は、</w:t>
      </w:r>
      <w:r w:rsidR="00AB0E5C">
        <w:rPr>
          <w:rFonts w:ascii="HG丸ｺﾞｼｯｸM-PRO" w:eastAsia="HG丸ｺﾞｼｯｸM-PRO" w:hAnsi="ＭＳ ゴシック" w:hint="eastAsia"/>
          <w:color w:val="FF0000"/>
          <w:szCs w:val="21"/>
        </w:rPr>
        <w:t>令和</w:t>
      </w:r>
      <w:r>
        <w:rPr>
          <w:rFonts w:ascii="HG丸ｺﾞｼｯｸM-PRO" w:eastAsia="HG丸ｺﾞｼｯｸM-PRO" w:hAnsi="ＭＳ ゴシック" w:hint="eastAsia"/>
          <w:color w:val="FF0000"/>
          <w:szCs w:val="21"/>
        </w:rPr>
        <w:t>●年●月●日（●）～●月●日（●）の午前●時～午後●時</w:t>
      </w:r>
      <w:r>
        <w:rPr>
          <w:rFonts w:ascii="HG丸ｺﾞｼｯｸM-PRO" w:eastAsia="HG丸ｺﾞｼｯｸM-PRO" w:hAnsi="ＭＳ ゴシック" w:hint="eastAsia"/>
          <w:szCs w:val="21"/>
        </w:rPr>
        <w:t>（終了時刻）</w:t>
      </w:r>
      <w:r>
        <w:rPr>
          <w:rFonts w:ascii="HG丸ｺﾞｼｯｸM-PRO" w:eastAsia="HG丸ｺﾞｼｯｸM-PRO" w:hint="eastAsia"/>
          <w:szCs w:val="21"/>
        </w:rPr>
        <w:t>とします。（土曜・日曜・祝日を除く）</w:t>
      </w:r>
    </w:p>
    <w:p w:rsidR="00E4616B" w:rsidRDefault="00E4616B" w:rsidP="00E4616B">
      <w:pPr>
        <w:tabs>
          <w:tab w:val="left" w:pos="284"/>
        </w:tabs>
        <w:ind w:leftChars="203" w:left="426" w:firstLineChars="197" w:firstLine="414"/>
        <w:rPr>
          <w:rFonts w:ascii="HG丸ｺﾞｼｯｸM-PRO" w:eastAsia="HG丸ｺﾞｼｯｸM-PRO" w:hAnsi="Century"/>
          <w:szCs w:val="21"/>
        </w:rPr>
      </w:pPr>
      <w:r>
        <w:rPr>
          <w:rFonts w:ascii="HG丸ｺﾞｼｯｸM-PRO" w:eastAsia="HG丸ｺﾞｼｯｸM-PRO" w:hint="eastAsia"/>
          <w:szCs w:val="21"/>
        </w:rPr>
        <w:t>参加希望日及び時間帯を実施期間内で</w:t>
      </w:r>
      <w:r>
        <w:rPr>
          <w:rFonts w:ascii="HG丸ｺﾞｼｯｸM-PRO" w:eastAsia="HG丸ｺﾞｼｯｸM-PRO" w:hint="eastAsia"/>
          <w:color w:val="FF0000"/>
          <w:szCs w:val="21"/>
        </w:rPr>
        <w:t>●</w:t>
      </w:r>
      <w:r>
        <w:rPr>
          <w:rFonts w:ascii="HG丸ｺﾞｼｯｸM-PRO" w:eastAsia="HG丸ｺﾞｼｯｸM-PRO" w:hint="eastAsia"/>
          <w:szCs w:val="21"/>
        </w:rPr>
        <w:t>か所記入してください。</w:t>
      </w:r>
    </w:p>
    <w:p w:rsidR="00E4616B" w:rsidRDefault="00E4616B" w:rsidP="003F0865">
      <w:pPr>
        <w:tabs>
          <w:tab w:val="left" w:pos="284"/>
        </w:tabs>
        <w:ind w:leftChars="200" w:left="850" w:hangingChars="205" w:hanging="430"/>
        <w:rPr>
          <w:rFonts w:ascii="HG丸ｺﾞｼｯｸM-PRO" w:eastAsia="HG丸ｺﾞｼｯｸM-PRO"/>
          <w:szCs w:val="21"/>
        </w:rPr>
      </w:pPr>
      <w:r>
        <w:rPr>
          <w:rFonts w:ascii="HG丸ｺﾞｼｯｸM-PRO" w:eastAsia="HG丸ｺﾞｼｯｸM-PRO" w:hint="eastAsia"/>
          <w:szCs w:val="21"/>
        </w:rPr>
        <w:t>※　エントリーシート受領後、調整の上、実施日時及び場所を</w:t>
      </w:r>
      <w:r w:rsidR="00AB0E5C">
        <w:rPr>
          <w:rFonts w:ascii="HG丸ｺﾞｼｯｸM-PRO" w:eastAsia="HG丸ｺﾞｼｯｸM-PRO" w:hint="eastAsia"/>
          <w:szCs w:val="21"/>
        </w:rPr>
        <w:t>電子</w:t>
      </w:r>
      <w:r>
        <w:rPr>
          <w:rFonts w:ascii="HG丸ｺﾞｼｯｸM-PRO" w:eastAsia="HG丸ｺﾞｼｯｸM-PRO" w:hint="eastAsia"/>
          <w:szCs w:val="21"/>
        </w:rPr>
        <w:t>メールにて御連絡します。（都合により希望に添えない場合もありますので、</w:t>
      </w:r>
      <w:r w:rsidR="00B8122C">
        <w:rPr>
          <w:rFonts w:ascii="HG丸ｺﾞｼｯｸM-PRO" w:eastAsia="HG丸ｺﾞｼｯｸM-PRO" w:hint="eastAsia"/>
          <w:szCs w:val="21"/>
        </w:rPr>
        <w:t>予</w:t>
      </w:r>
      <w:r>
        <w:rPr>
          <w:rFonts w:ascii="HG丸ｺﾞｼｯｸM-PRO" w:eastAsia="HG丸ｺﾞｼｯｸM-PRO" w:hint="eastAsia"/>
          <w:szCs w:val="21"/>
        </w:rPr>
        <w:t>め御了承ください。）</w:t>
      </w:r>
    </w:p>
    <w:p w:rsidR="00E4616B" w:rsidRDefault="00E4616B" w:rsidP="00E4616B">
      <w:pPr>
        <w:tabs>
          <w:tab w:val="left" w:pos="284"/>
        </w:tabs>
        <w:ind w:firstLineChars="200" w:firstLine="420"/>
        <w:rPr>
          <w:szCs w:val="21"/>
        </w:rPr>
      </w:pPr>
      <w:r>
        <w:rPr>
          <w:rFonts w:ascii="HG丸ｺﾞｼｯｸM-PRO" w:eastAsia="HG丸ｺﾞｼｯｸM-PRO" w:hint="eastAsia"/>
          <w:szCs w:val="21"/>
        </w:rPr>
        <w:t>※</w:t>
      </w:r>
      <w:r w:rsidR="00AB0E5C">
        <w:rPr>
          <w:rFonts w:ascii="HG丸ｺﾞｼｯｸM-PRO" w:eastAsia="HG丸ｺﾞｼｯｸM-PRO" w:hint="eastAsia"/>
          <w:szCs w:val="21"/>
        </w:rPr>
        <w:t xml:space="preserve">　</w:t>
      </w:r>
      <w:r>
        <w:rPr>
          <w:rFonts w:ascii="HG丸ｺﾞｼｯｸM-PRO" w:eastAsia="HG丸ｺﾞｼｯｸM-PRO" w:hint="eastAsia"/>
          <w:szCs w:val="21"/>
        </w:rPr>
        <w:t>対話に出席する人数は、１グループにつき</w:t>
      </w:r>
      <w:r>
        <w:rPr>
          <w:rFonts w:ascii="HG丸ｺﾞｼｯｸM-PRO" w:eastAsia="HG丸ｺﾞｼｯｸM-PRO" w:hint="eastAsia"/>
          <w:color w:val="FF0000"/>
          <w:szCs w:val="21"/>
        </w:rPr>
        <w:t>●</w:t>
      </w:r>
      <w:r>
        <w:rPr>
          <w:rFonts w:ascii="HG丸ｺﾞｼｯｸM-PRO" w:eastAsia="HG丸ｺﾞｼｯｸM-PRO" w:hint="eastAsia"/>
          <w:szCs w:val="21"/>
        </w:rPr>
        <w:t>名以内としてください。</w:t>
      </w:r>
      <w:r>
        <w:rPr>
          <w:szCs w:val="21"/>
        </w:rPr>
        <w:br w:type="page"/>
      </w:r>
    </w:p>
    <w:p w:rsidR="00E4616B" w:rsidRDefault="00E4616B" w:rsidP="00E4616B">
      <w:pPr>
        <w:pStyle w:val="1"/>
      </w:pPr>
      <w:bookmarkStart w:id="17" w:name="_Toc513742066"/>
      <w:r>
        <w:rPr>
          <w:rFonts w:hint="eastAsia"/>
        </w:rPr>
        <w:lastRenderedPageBreak/>
        <w:t>別紙３　対話結果の公表　ひな形</w:t>
      </w:r>
      <w:bookmarkEnd w:id="17"/>
    </w:p>
    <w:p w:rsidR="00E4616B" w:rsidRDefault="00E4616B" w:rsidP="00E4616B">
      <w:pPr>
        <w:rPr>
          <w:rFonts w:asciiTheme="majorEastAsia" w:eastAsiaTheme="majorEastAsia" w:hAnsiTheme="majorEastAsia"/>
          <w:color w:val="FF0000"/>
        </w:rPr>
      </w:pPr>
    </w:p>
    <w:p w:rsidR="00E4616B" w:rsidRPr="0067115A" w:rsidRDefault="00E4616B" w:rsidP="00E4616B">
      <w:pPr>
        <w:jc w:val="center"/>
        <w:rPr>
          <w:rFonts w:asciiTheme="majorEastAsia" w:eastAsiaTheme="majorEastAsia" w:hAnsiTheme="majorEastAsia"/>
        </w:rPr>
      </w:pPr>
      <w:r w:rsidRPr="0067115A">
        <w:rPr>
          <w:rFonts w:asciiTheme="majorEastAsia" w:eastAsiaTheme="majorEastAsia" w:hAnsiTheme="majorEastAsia" w:hint="eastAsia"/>
          <w:color w:val="FF0000"/>
        </w:rPr>
        <w:t>（事業名等）</w:t>
      </w:r>
      <w:r w:rsidRPr="0067115A">
        <w:rPr>
          <w:rFonts w:asciiTheme="majorEastAsia" w:eastAsiaTheme="majorEastAsia" w:hAnsiTheme="majorEastAsia" w:hint="eastAsia"/>
        </w:rPr>
        <w:t>の対話結果の公表について</w:t>
      </w:r>
    </w:p>
    <w:p w:rsidR="00E4616B" w:rsidRDefault="00E4616B" w:rsidP="00E4616B"/>
    <w:p w:rsidR="00E4616B" w:rsidRDefault="00AB0E5C" w:rsidP="00E4616B">
      <w:pPr>
        <w:jc w:val="right"/>
      </w:pPr>
      <w:r>
        <w:rPr>
          <w:rFonts w:hint="eastAsia"/>
        </w:rPr>
        <w:t>令和</w:t>
      </w:r>
      <w:r w:rsidR="00E4616B" w:rsidRPr="00D00E5E">
        <w:rPr>
          <w:rFonts w:hint="eastAsia"/>
          <w:color w:val="FF0000"/>
        </w:rPr>
        <w:t>●</w:t>
      </w:r>
      <w:r w:rsidR="00E4616B">
        <w:rPr>
          <w:rFonts w:hint="eastAsia"/>
        </w:rPr>
        <w:t>年</w:t>
      </w:r>
      <w:r w:rsidR="00E4616B" w:rsidRPr="00D00E5E">
        <w:rPr>
          <w:rFonts w:hint="eastAsia"/>
          <w:color w:val="FF0000"/>
        </w:rPr>
        <w:t>●</w:t>
      </w:r>
      <w:r w:rsidR="00E4616B">
        <w:rPr>
          <w:rFonts w:hint="eastAsia"/>
        </w:rPr>
        <w:t>月</w:t>
      </w:r>
      <w:r w:rsidR="00E4616B" w:rsidRPr="00D00E5E">
        <w:rPr>
          <w:rFonts w:hint="eastAsia"/>
          <w:color w:val="FF0000"/>
        </w:rPr>
        <w:t>●</w:t>
      </w:r>
      <w:r w:rsidR="00E4616B">
        <w:rPr>
          <w:rFonts w:hint="eastAsia"/>
        </w:rPr>
        <w:t>日</w:t>
      </w:r>
    </w:p>
    <w:p w:rsidR="00E4616B" w:rsidRPr="00D00E5E" w:rsidRDefault="00E4616B" w:rsidP="00E4616B">
      <w:pPr>
        <w:jc w:val="right"/>
        <w:rPr>
          <w:color w:val="FF0000"/>
        </w:rPr>
      </w:pPr>
      <w:r w:rsidRPr="00D00E5E">
        <w:rPr>
          <w:rFonts w:hint="eastAsia"/>
          <w:color w:val="FF0000"/>
        </w:rPr>
        <w:t>（地方公共団体名、担当課名</w:t>
      </w:r>
      <w:r>
        <w:rPr>
          <w:rFonts w:hint="eastAsia"/>
          <w:color w:val="FF0000"/>
        </w:rPr>
        <w:t>／首長名等</w:t>
      </w:r>
      <w:r w:rsidRPr="00D00E5E">
        <w:rPr>
          <w:rFonts w:hint="eastAsia"/>
          <w:color w:val="FF0000"/>
        </w:rPr>
        <w:t>）</w:t>
      </w:r>
    </w:p>
    <w:p w:rsidR="00E4616B" w:rsidRPr="002A706B" w:rsidRDefault="00E4616B" w:rsidP="00E4616B"/>
    <w:p w:rsidR="00E4616B" w:rsidRPr="0067115A" w:rsidRDefault="00E4616B" w:rsidP="00E4616B">
      <w:pPr>
        <w:rPr>
          <w:rFonts w:asciiTheme="majorEastAsia" w:eastAsiaTheme="majorEastAsia" w:hAnsiTheme="majorEastAsia"/>
        </w:rPr>
      </w:pPr>
      <w:r w:rsidRPr="0067115A">
        <w:rPr>
          <w:rFonts w:asciiTheme="majorEastAsia" w:eastAsiaTheme="majorEastAsia" w:hAnsiTheme="majorEastAsia" w:hint="eastAsia"/>
        </w:rPr>
        <w:t>１．サウンディング実施の経緯</w:t>
      </w:r>
    </w:p>
    <w:p w:rsidR="00E4616B" w:rsidRDefault="00E4616B" w:rsidP="00E4616B">
      <w:pPr>
        <w:rPr>
          <w:color w:val="FF0000"/>
        </w:rPr>
      </w:pPr>
      <w:r w:rsidRPr="0067115A">
        <w:rPr>
          <w:rFonts w:hint="eastAsia"/>
          <w:color w:val="FF0000"/>
        </w:rPr>
        <w:t>（事業目的、サウンディング実施に至った背景等について、実施要領等をもとに記載）</w:t>
      </w:r>
    </w:p>
    <w:p w:rsidR="00E4616B" w:rsidRDefault="00E4616B" w:rsidP="00E4616B">
      <w:pPr>
        <w:rPr>
          <w:color w:val="FF0000"/>
        </w:rPr>
      </w:pPr>
    </w:p>
    <w:p w:rsidR="00E4616B" w:rsidRPr="00307688" w:rsidRDefault="00E4616B" w:rsidP="00E4616B">
      <w:pPr>
        <w:rPr>
          <w:rFonts w:asciiTheme="majorEastAsia" w:eastAsiaTheme="majorEastAsia" w:hAnsiTheme="majorEastAsia"/>
          <w:color w:val="FF0000"/>
        </w:rPr>
      </w:pPr>
      <w:r w:rsidRPr="00307688">
        <w:rPr>
          <w:rFonts w:asciiTheme="majorEastAsia" w:eastAsiaTheme="majorEastAsia" w:hAnsiTheme="majorEastAsia" w:hint="eastAsia"/>
          <w:color w:val="FF0000"/>
        </w:rPr>
        <w:t>●．（サウンディング対象の土地、建物等）</w:t>
      </w:r>
    </w:p>
    <w:p w:rsidR="00E4616B" w:rsidRPr="0067115A" w:rsidRDefault="00E4616B" w:rsidP="00E4616B">
      <w:pPr>
        <w:rPr>
          <w:color w:val="FF0000"/>
        </w:rPr>
      </w:pPr>
      <w:r>
        <w:rPr>
          <w:rFonts w:hint="eastAsia"/>
          <w:color w:val="FF0000"/>
        </w:rPr>
        <w:t>（対象地域や施設の概要、平面図等を具体的に示す場合は記載）</w:t>
      </w:r>
    </w:p>
    <w:p w:rsidR="00E4616B" w:rsidRPr="00222A65" w:rsidRDefault="00E4616B" w:rsidP="00E4616B"/>
    <w:p w:rsidR="00E4616B" w:rsidRPr="0067115A" w:rsidRDefault="00E4616B" w:rsidP="00E4616B">
      <w:pPr>
        <w:rPr>
          <w:rFonts w:asciiTheme="majorEastAsia" w:eastAsiaTheme="majorEastAsia" w:hAnsiTheme="majorEastAsia"/>
        </w:rPr>
      </w:pPr>
      <w:r w:rsidRPr="0067115A">
        <w:rPr>
          <w:rFonts w:asciiTheme="majorEastAsia" w:eastAsiaTheme="majorEastAsia" w:hAnsiTheme="majorEastAsia" w:hint="eastAsia"/>
        </w:rPr>
        <w:t>２．サウンディングの実施スケジュール</w:t>
      </w:r>
    </w:p>
    <w:p w:rsidR="00E4616B" w:rsidRDefault="00AB0E5C" w:rsidP="00E4616B">
      <w:pPr>
        <w:ind w:firstLineChars="100" w:firstLine="210"/>
      </w:pPr>
      <w:r>
        <w:rPr>
          <w:rFonts w:hint="eastAsia"/>
        </w:rPr>
        <w:t>令和</w:t>
      </w:r>
      <w:r w:rsidR="00E4616B" w:rsidRPr="00D00E5E">
        <w:rPr>
          <w:rFonts w:hint="eastAsia"/>
          <w:color w:val="FF0000"/>
        </w:rPr>
        <w:t>●</w:t>
      </w:r>
      <w:r w:rsidR="00E4616B">
        <w:rPr>
          <w:rFonts w:hint="eastAsia"/>
        </w:rPr>
        <w:t>年</w:t>
      </w:r>
      <w:r w:rsidR="00E4616B" w:rsidRPr="00D00E5E">
        <w:rPr>
          <w:rFonts w:hint="eastAsia"/>
          <w:color w:val="FF0000"/>
        </w:rPr>
        <w:t>●</w:t>
      </w:r>
      <w:r w:rsidR="00E4616B">
        <w:rPr>
          <w:rFonts w:hint="eastAsia"/>
        </w:rPr>
        <w:t>月</w:t>
      </w:r>
      <w:r w:rsidR="00E4616B" w:rsidRPr="00D00E5E">
        <w:rPr>
          <w:rFonts w:hint="eastAsia"/>
          <w:color w:val="FF0000"/>
        </w:rPr>
        <w:t>●</w:t>
      </w:r>
      <w:r w:rsidR="00E4616B">
        <w:rPr>
          <w:rFonts w:hint="eastAsia"/>
        </w:rPr>
        <w:t>日</w:t>
      </w:r>
      <w:r w:rsidR="00E4616B">
        <w:rPr>
          <w:rFonts w:hint="eastAsia"/>
        </w:rPr>
        <w:tab/>
      </w:r>
      <w:r w:rsidR="00E4616B">
        <w:rPr>
          <w:rFonts w:hint="eastAsia"/>
        </w:rPr>
        <w:tab/>
      </w:r>
      <w:r w:rsidR="00E4616B">
        <w:rPr>
          <w:rFonts w:hint="eastAsia"/>
        </w:rPr>
        <w:tab/>
      </w:r>
      <w:r w:rsidR="00E4616B">
        <w:rPr>
          <w:rFonts w:hint="eastAsia"/>
        </w:rPr>
        <w:t>サウンディング実施要領の公表</w:t>
      </w:r>
    </w:p>
    <w:p w:rsidR="00E4616B" w:rsidRDefault="00AB0E5C" w:rsidP="00E4616B">
      <w:pPr>
        <w:ind w:firstLineChars="100" w:firstLine="210"/>
      </w:pPr>
      <w:r>
        <w:rPr>
          <w:rFonts w:hint="eastAsia"/>
        </w:rPr>
        <w:t>令和</w:t>
      </w:r>
      <w:r w:rsidR="00E4616B" w:rsidRPr="00D00E5E">
        <w:rPr>
          <w:rFonts w:hint="eastAsia"/>
          <w:color w:val="FF0000"/>
        </w:rPr>
        <w:t>●</w:t>
      </w:r>
      <w:r w:rsidR="00E4616B">
        <w:rPr>
          <w:rFonts w:hint="eastAsia"/>
        </w:rPr>
        <w:t>年</w:t>
      </w:r>
      <w:r w:rsidR="00E4616B" w:rsidRPr="00D00E5E">
        <w:rPr>
          <w:rFonts w:hint="eastAsia"/>
          <w:color w:val="FF0000"/>
        </w:rPr>
        <w:t>●</w:t>
      </w:r>
      <w:r w:rsidR="00E4616B">
        <w:rPr>
          <w:rFonts w:hint="eastAsia"/>
        </w:rPr>
        <w:t>月</w:t>
      </w:r>
      <w:r w:rsidR="00E4616B" w:rsidRPr="00D00E5E">
        <w:rPr>
          <w:rFonts w:hint="eastAsia"/>
          <w:color w:val="FF0000"/>
        </w:rPr>
        <w:t>●</w:t>
      </w:r>
      <w:r w:rsidR="00E4616B">
        <w:rPr>
          <w:rFonts w:hint="eastAsia"/>
        </w:rPr>
        <w:t>日</w:t>
      </w:r>
      <w:r w:rsidR="00E4616B">
        <w:rPr>
          <w:rFonts w:hint="eastAsia"/>
        </w:rPr>
        <w:tab/>
      </w:r>
      <w:r w:rsidR="00E4616B">
        <w:rPr>
          <w:rFonts w:hint="eastAsia"/>
        </w:rPr>
        <w:tab/>
      </w:r>
      <w:r w:rsidR="00E4616B">
        <w:rPr>
          <w:rFonts w:hint="eastAsia"/>
        </w:rPr>
        <w:tab/>
      </w:r>
      <w:r w:rsidR="00E4616B">
        <w:rPr>
          <w:rFonts w:hint="eastAsia"/>
        </w:rPr>
        <w:t>説明会</w:t>
      </w:r>
      <w:r>
        <w:rPr>
          <w:rFonts w:hint="eastAsia"/>
        </w:rPr>
        <w:t>・</w:t>
      </w:r>
      <w:r w:rsidR="00E4616B">
        <w:rPr>
          <w:rFonts w:hint="eastAsia"/>
        </w:rPr>
        <w:t>現地見学会の開催</w:t>
      </w:r>
      <w:r w:rsidR="00E4616B" w:rsidRPr="00D00E5E">
        <w:rPr>
          <w:rFonts w:hint="eastAsia"/>
          <w:color w:val="FF0000"/>
          <w:sz w:val="18"/>
          <w:szCs w:val="18"/>
        </w:rPr>
        <w:t>（実施している場合）</w:t>
      </w:r>
    </w:p>
    <w:p w:rsidR="00E4616B" w:rsidRDefault="00AB0E5C" w:rsidP="00E4616B">
      <w:pPr>
        <w:ind w:firstLineChars="100" w:firstLine="210"/>
      </w:pPr>
      <w:r>
        <w:rPr>
          <w:rFonts w:hint="eastAsia"/>
        </w:rPr>
        <w:t>令和</w:t>
      </w:r>
      <w:r w:rsidR="00E4616B" w:rsidRPr="00D00E5E">
        <w:rPr>
          <w:rFonts w:hint="eastAsia"/>
          <w:color w:val="FF0000"/>
        </w:rPr>
        <w:t>●</w:t>
      </w:r>
      <w:r w:rsidR="00E4616B">
        <w:rPr>
          <w:rFonts w:hint="eastAsia"/>
        </w:rPr>
        <w:t>年</w:t>
      </w:r>
      <w:r w:rsidR="00E4616B" w:rsidRPr="00D00E5E">
        <w:rPr>
          <w:rFonts w:hint="eastAsia"/>
          <w:color w:val="FF0000"/>
        </w:rPr>
        <w:t>●</w:t>
      </w:r>
      <w:r w:rsidR="00E4616B">
        <w:rPr>
          <w:rFonts w:hint="eastAsia"/>
        </w:rPr>
        <w:t>月</w:t>
      </w:r>
      <w:r w:rsidR="00E4616B" w:rsidRPr="00D00E5E">
        <w:rPr>
          <w:rFonts w:hint="eastAsia"/>
          <w:color w:val="FF0000"/>
        </w:rPr>
        <w:t>●</w:t>
      </w:r>
      <w:r w:rsidR="00E4616B">
        <w:rPr>
          <w:rFonts w:hint="eastAsia"/>
        </w:rPr>
        <w:t>日～</w:t>
      </w:r>
      <w:r>
        <w:rPr>
          <w:rFonts w:hint="eastAsia"/>
        </w:rPr>
        <w:t>令和</w:t>
      </w:r>
      <w:r w:rsidR="00E4616B" w:rsidRPr="00D00E5E">
        <w:rPr>
          <w:rFonts w:hint="eastAsia"/>
          <w:color w:val="FF0000"/>
        </w:rPr>
        <w:t>●</w:t>
      </w:r>
      <w:r w:rsidR="00E4616B">
        <w:rPr>
          <w:rFonts w:hint="eastAsia"/>
        </w:rPr>
        <w:t>年</w:t>
      </w:r>
      <w:r w:rsidR="00E4616B" w:rsidRPr="00D00E5E">
        <w:rPr>
          <w:rFonts w:hint="eastAsia"/>
          <w:color w:val="FF0000"/>
        </w:rPr>
        <w:t>●</w:t>
      </w:r>
      <w:r w:rsidR="00E4616B">
        <w:rPr>
          <w:rFonts w:hint="eastAsia"/>
        </w:rPr>
        <w:t>月</w:t>
      </w:r>
      <w:r w:rsidR="00E4616B" w:rsidRPr="00D00E5E">
        <w:rPr>
          <w:rFonts w:hint="eastAsia"/>
          <w:color w:val="FF0000"/>
        </w:rPr>
        <w:t>●</w:t>
      </w:r>
      <w:r w:rsidR="00E4616B">
        <w:rPr>
          <w:rFonts w:hint="eastAsia"/>
        </w:rPr>
        <w:t>日</w:t>
      </w:r>
      <w:r w:rsidR="00E4616B">
        <w:rPr>
          <w:rFonts w:hint="eastAsia"/>
        </w:rPr>
        <w:tab/>
      </w:r>
      <w:r w:rsidR="00E4616B">
        <w:rPr>
          <w:rFonts w:hint="eastAsia"/>
        </w:rPr>
        <w:t>サウンディングの実施</w:t>
      </w:r>
    </w:p>
    <w:p w:rsidR="00E4616B" w:rsidRDefault="00AB0E5C" w:rsidP="00E4616B">
      <w:pPr>
        <w:ind w:firstLineChars="100" w:firstLine="210"/>
      </w:pPr>
      <w:r>
        <w:rPr>
          <w:rFonts w:hint="eastAsia"/>
        </w:rPr>
        <w:t>令和</w:t>
      </w:r>
      <w:r w:rsidR="00E4616B" w:rsidRPr="00D00E5E">
        <w:rPr>
          <w:rFonts w:hint="eastAsia"/>
          <w:color w:val="FF0000"/>
        </w:rPr>
        <w:t>●</w:t>
      </w:r>
      <w:r w:rsidR="00E4616B">
        <w:rPr>
          <w:rFonts w:hint="eastAsia"/>
        </w:rPr>
        <w:t>年</w:t>
      </w:r>
      <w:r w:rsidR="00E4616B" w:rsidRPr="00D00E5E">
        <w:rPr>
          <w:rFonts w:hint="eastAsia"/>
          <w:color w:val="FF0000"/>
        </w:rPr>
        <w:t>●</w:t>
      </w:r>
      <w:r w:rsidR="00E4616B">
        <w:rPr>
          <w:rFonts w:hint="eastAsia"/>
        </w:rPr>
        <w:t>月</w:t>
      </w:r>
      <w:r w:rsidR="00E4616B" w:rsidRPr="00D00E5E">
        <w:rPr>
          <w:rFonts w:hint="eastAsia"/>
          <w:color w:val="FF0000"/>
        </w:rPr>
        <w:t>●</w:t>
      </w:r>
      <w:r w:rsidR="00E4616B">
        <w:rPr>
          <w:rFonts w:hint="eastAsia"/>
        </w:rPr>
        <w:t>日</w:t>
      </w:r>
      <w:r w:rsidR="00E4616B">
        <w:rPr>
          <w:rFonts w:hint="eastAsia"/>
        </w:rPr>
        <w:tab/>
      </w:r>
      <w:r w:rsidR="00E4616B">
        <w:rPr>
          <w:rFonts w:hint="eastAsia"/>
        </w:rPr>
        <w:tab/>
      </w:r>
      <w:r w:rsidR="00E4616B">
        <w:rPr>
          <w:rFonts w:hint="eastAsia"/>
        </w:rPr>
        <w:tab/>
      </w:r>
      <w:r w:rsidR="00E4616B">
        <w:rPr>
          <w:rFonts w:hint="eastAsia"/>
        </w:rPr>
        <w:t>サウンディング結果概要の公表</w:t>
      </w:r>
    </w:p>
    <w:p w:rsidR="00E4616B" w:rsidRDefault="00E4616B" w:rsidP="00E4616B"/>
    <w:p w:rsidR="00E4616B" w:rsidRPr="0067115A" w:rsidRDefault="00E4616B" w:rsidP="00E4616B">
      <w:pPr>
        <w:rPr>
          <w:rFonts w:asciiTheme="majorEastAsia" w:eastAsiaTheme="majorEastAsia" w:hAnsiTheme="majorEastAsia"/>
        </w:rPr>
      </w:pPr>
      <w:r w:rsidRPr="0067115A">
        <w:rPr>
          <w:rFonts w:asciiTheme="majorEastAsia" w:eastAsiaTheme="majorEastAsia" w:hAnsiTheme="majorEastAsia" w:hint="eastAsia"/>
        </w:rPr>
        <w:t>３．サウンディングの参加者</w:t>
      </w:r>
    </w:p>
    <w:p w:rsidR="00E4616B" w:rsidRPr="0067115A" w:rsidRDefault="00E4616B" w:rsidP="00E4616B">
      <w:pPr>
        <w:rPr>
          <w:color w:val="FF0000"/>
          <w:sz w:val="18"/>
          <w:szCs w:val="18"/>
        </w:rPr>
      </w:pPr>
      <w:r>
        <w:rPr>
          <w:rFonts w:hint="eastAsia"/>
        </w:rPr>
        <w:t xml:space="preserve">（１）説明会参加者　</w:t>
      </w:r>
      <w:r w:rsidRPr="0067115A">
        <w:rPr>
          <w:rFonts w:hint="eastAsia"/>
          <w:color w:val="FF0000"/>
          <w:sz w:val="18"/>
          <w:szCs w:val="18"/>
        </w:rPr>
        <w:t>（実施している場合）</w:t>
      </w:r>
    </w:p>
    <w:p w:rsidR="00E4616B" w:rsidRDefault="00E4616B" w:rsidP="00E4616B">
      <w:r w:rsidRPr="0067115A">
        <w:rPr>
          <w:rFonts w:hint="eastAsia"/>
          <w:color w:val="FF0000"/>
        </w:rPr>
        <w:t>（業種）</w:t>
      </w:r>
      <w:r>
        <w:rPr>
          <w:rFonts w:hint="eastAsia"/>
        </w:rPr>
        <w:t>：</w:t>
      </w:r>
      <w:r w:rsidRPr="0067115A">
        <w:rPr>
          <w:rFonts w:hint="eastAsia"/>
          <w:color w:val="FF0000"/>
        </w:rPr>
        <w:t>●</w:t>
      </w:r>
      <w:r>
        <w:rPr>
          <w:rFonts w:hint="eastAsia"/>
        </w:rPr>
        <w:t>者</w:t>
      </w:r>
    </w:p>
    <w:p w:rsidR="00E4616B" w:rsidRDefault="00E4616B" w:rsidP="00E4616B">
      <w:r w:rsidRPr="0067115A">
        <w:rPr>
          <w:rFonts w:hint="eastAsia"/>
          <w:color w:val="FF0000"/>
        </w:rPr>
        <w:t>（業種）</w:t>
      </w:r>
      <w:r>
        <w:rPr>
          <w:rFonts w:hint="eastAsia"/>
        </w:rPr>
        <w:t>：</w:t>
      </w:r>
      <w:r w:rsidRPr="0067115A">
        <w:rPr>
          <w:rFonts w:hint="eastAsia"/>
          <w:color w:val="FF0000"/>
        </w:rPr>
        <w:t>●</w:t>
      </w:r>
      <w:r>
        <w:rPr>
          <w:rFonts w:hint="eastAsia"/>
        </w:rPr>
        <w:t>者</w:t>
      </w:r>
    </w:p>
    <w:p w:rsidR="00E4616B" w:rsidRDefault="00E4616B" w:rsidP="00E4616B">
      <w:r w:rsidRPr="0067115A">
        <w:rPr>
          <w:rFonts w:hint="eastAsia"/>
          <w:color w:val="FF0000"/>
        </w:rPr>
        <w:t>（業種）</w:t>
      </w:r>
      <w:r>
        <w:rPr>
          <w:rFonts w:hint="eastAsia"/>
        </w:rPr>
        <w:t>：</w:t>
      </w:r>
      <w:r w:rsidRPr="0067115A">
        <w:rPr>
          <w:rFonts w:hint="eastAsia"/>
          <w:color w:val="FF0000"/>
        </w:rPr>
        <w:t>●</w:t>
      </w:r>
      <w:r>
        <w:rPr>
          <w:rFonts w:hint="eastAsia"/>
        </w:rPr>
        <w:t>者</w:t>
      </w:r>
    </w:p>
    <w:p w:rsidR="00E4616B" w:rsidRDefault="00E4616B" w:rsidP="00E4616B">
      <w:pPr>
        <w:ind w:firstLineChars="100" w:firstLine="210"/>
      </w:pPr>
      <w:r>
        <w:rPr>
          <w:rFonts w:hint="eastAsia"/>
        </w:rPr>
        <w:t>合計：</w:t>
      </w:r>
      <w:r w:rsidRPr="0067115A">
        <w:rPr>
          <w:rFonts w:hint="eastAsia"/>
          <w:color w:val="FF0000"/>
        </w:rPr>
        <w:t>●</w:t>
      </w:r>
      <w:r>
        <w:rPr>
          <w:rFonts w:hint="eastAsia"/>
        </w:rPr>
        <w:t>者</w:t>
      </w:r>
    </w:p>
    <w:p w:rsidR="00E4616B" w:rsidRDefault="00E4616B" w:rsidP="00E4616B"/>
    <w:p w:rsidR="00E4616B" w:rsidRDefault="00E4616B" w:rsidP="00E4616B">
      <w:r>
        <w:rPr>
          <w:rFonts w:hint="eastAsia"/>
        </w:rPr>
        <w:t>（２）サウンディング参加者</w:t>
      </w:r>
    </w:p>
    <w:p w:rsidR="00E4616B" w:rsidRDefault="00E4616B" w:rsidP="00E4616B">
      <w:r w:rsidRPr="0067115A">
        <w:rPr>
          <w:rFonts w:hint="eastAsia"/>
          <w:color w:val="FF0000"/>
        </w:rPr>
        <w:t>（業種）</w:t>
      </w:r>
      <w:r>
        <w:rPr>
          <w:rFonts w:hint="eastAsia"/>
        </w:rPr>
        <w:t>：</w:t>
      </w:r>
      <w:r w:rsidRPr="0067115A">
        <w:rPr>
          <w:rFonts w:hint="eastAsia"/>
          <w:color w:val="FF0000"/>
        </w:rPr>
        <w:t>●</w:t>
      </w:r>
      <w:r>
        <w:rPr>
          <w:rFonts w:hint="eastAsia"/>
        </w:rPr>
        <w:t>者</w:t>
      </w:r>
    </w:p>
    <w:p w:rsidR="00E4616B" w:rsidRDefault="00E4616B" w:rsidP="00E4616B">
      <w:r w:rsidRPr="0067115A">
        <w:rPr>
          <w:rFonts w:hint="eastAsia"/>
          <w:color w:val="FF0000"/>
        </w:rPr>
        <w:t>（業種）</w:t>
      </w:r>
      <w:r>
        <w:rPr>
          <w:rFonts w:hint="eastAsia"/>
        </w:rPr>
        <w:t>：</w:t>
      </w:r>
      <w:r w:rsidRPr="0067115A">
        <w:rPr>
          <w:rFonts w:hint="eastAsia"/>
          <w:color w:val="FF0000"/>
        </w:rPr>
        <w:t>●</w:t>
      </w:r>
      <w:r>
        <w:rPr>
          <w:rFonts w:hint="eastAsia"/>
        </w:rPr>
        <w:t>者</w:t>
      </w:r>
    </w:p>
    <w:p w:rsidR="00E4616B" w:rsidRDefault="00E4616B" w:rsidP="00E4616B">
      <w:r w:rsidRPr="0067115A">
        <w:rPr>
          <w:rFonts w:hint="eastAsia"/>
          <w:color w:val="FF0000"/>
        </w:rPr>
        <w:t>（業種）</w:t>
      </w:r>
      <w:r>
        <w:rPr>
          <w:rFonts w:hint="eastAsia"/>
        </w:rPr>
        <w:t>：</w:t>
      </w:r>
      <w:r w:rsidRPr="0067115A">
        <w:rPr>
          <w:rFonts w:hint="eastAsia"/>
          <w:color w:val="FF0000"/>
        </w:rPr>
        <w:t>●</w:t>
      </w:r>
      <w:r>
        <w:rPr>
          <w:rFonts w:hint="eastAsia"/>
        </w:rPr>
        <w:t>者</w:t>
      </w:r>
    </w:p>
    <w:p w:rsidR="00E4616B" w:rsidRDefault="00E4616B" w:rsidP="00E4616B">
      <w:pPr>
        <w:ind w:firstLineChars="100" w:firstLine="210"/>
      </w:pPr>
      <w:r>
        <w:rPr>
          <w:rFonts w:hint="eastAsia"/>
        </w:rPr>
        <w:t>合計：</w:t>
      </w:r>
      <w:r w:rsidRPr="0067115A">
        <w:rPr>
          <w:rFonts w:hint="eastAsia"/>
          <w:color w:val="FF0000"/>
        </w:rPr>
        <w:t>●</w:t>
      </w:r>
      <w:r>
        <w:rPr>
          <w:rFonts w:hint="eastAsia"/>
        </w:rPr>
        <w:t>者</w:t>
      </w:r>
    </w:p>
    <w:p w:rsidR="00E4616B" w:rsidRDefault="00E4616B" w:rsidP="00E4616B"/>
    <w:p w:rsidR="00E4616B" w:rsidRPr="0067115A" w:rsidRDefault="00E4616B" w:rsidP="00E4616B">
      <w:pPr>
        <w:rPr>
          <w:rFonts w:asciiTheme="majorEastAsia" w:eastAsiaTheme="majorEastAsia" w:hAnsiTheme="majorEastAsia"/>
        </w:rPr>
      </w:pPr>
      <w:r w:rsidRPr="0067115A">
        <w:rPr>
          <w:rFonts w:asciiTheme="majorEastAsia" w:eastAsiaTheme="majorEastAsia" w:hAnsiTheme="majorEastAsia" w:hint="eastAsia"/>
        </w:rPr>
        <w:t>４．サウンディング結果の概要</w:t>
      </w:r>
    </w:p>
    <w:p w:rsidR="00E4616B" w:rsidRPr="00307688" w:rsidRDefault="00E4616B" w:rsidP="00E4616B">
      <w:pPr>
        <w:rPr>
          <w:color w:val="FF0000"/>
        </w:rPr>
      </w:pPr>
      <w:r w:rsidRPr="00307688">
        <w:rPr>
          <w:rFonts w:hint="eastAsia"/>
          <w:color w:val="FF0000"/>
        </w:rPr>
        <w:t>（整理の方針によ</w:t>
      </w:r>
      <w:r>
        <w:rPr>
          <w:rFonts w:hint="eastAsia"/>
          <w:color w:val="FF0000"/>
        </w:rPr>
        <w:t>り</w:t>
      </w:r>
      <w:r w:rsidRPr="00307688">
        <w:rPr>
          <w:rFonts w:hint="eastAsia"/>
          <w:color w:val="FF0000"/>
        </w:rPr>
        <w:t>以下の様式いずれかを選択</w:t>
      </w:r>
      <w:r>
        <w:rPr>
          <w:rFonts w:hint="eastAsia"/>
          <w:color w:val="FF0000"/>
        </w:rPr>
        <w:t>、適宜項目等を追加</w:t>
      </w:r>
      <w:r w:rsidRPr="00307688">
        <w:rPr>
          <w:rFonts w:hint="eastAsia"/>
          <w:color w:val="FF0000"/>
        </w:rPr>
        <w:t>）</w:t>
      </w:r>
    </w:p>
    <w:p w:rsidR="00E4616B" w:rsidRPr="00147A66" w:rsidRDefault="00E4616B" w:rsidP="00E4616B"/>
    <w:p w:rsidR="00E4616B" w:rsidRDefault="00E4616B" w:rsidP="00E4616B"/>
    <w:p w:rsidR="00E4616B" w:rsidRDefault="00E4616B" w:rsidP="00E4616B"/>
    <w:p w:rsidR="00E4616B" w:rsidRDefault="00E4616B" w:rsidP="00E4616B"/>
    <w:p w:rsidR="00E4616B" w:rsidRPr="00307688" w:rsidRDefault="00E4616B" w:rsidP="00E4616B">
      <w:pPr>
        <w:rPr>
          <w:color w:val="FF0000"/>
        </w:rPr>
      </w:pPr>
      <w:r w:rsidRPr="00307688">
        <w:rPr>
          <w:rFonts w:hint="eastAsia"/>
          <w:color w:val="FF0000"/>
        </w:rPr>
        <w:lastRenderedPageBreak/>
        <w:t>（対話の項目別に整理する場合）</w:t>
      </w:r>
    </w:p>
    <w:tbl>
      <w:tblPr>
        <w:tblStyle w:val="a8"/>
        <w:tblW w:w="0" w:type="auto"/>
        <w:tblLook w:val="04A0" w:firstRow="1" w:lastRow="0" w:firstColumn="1" w:lastColumn="0" w:noHBand="0" w:noVBand="1"/>
      </w:tblPr>
      <w:tblGrid>
        <w:gridCol w:w="2235"/>
        <w:gridCol w:w="6467"/>
      </w:tblGrid>
      <w:tr w:rsidR="00E4616B" w:rsidTr="004D1FCC">
        <w:tc>
          <w:tcPr>
            <w:tcW w:w="2235" w:type="dxa"/>
          </w:tcPr>
          <w:p w:rsidR="00E4616B" w:rsidRPr="00307688" w:rsidRDefault="00E4616B" w:rsidP="004D1FCC">
            <w:pPr>
              <w:jc w:val="center"/>
            </w:pPr>
            <w:r w:rsidRPr="00307688">
              <w:rPr>
                <w:rFonts w:hint="eastAsia"/>
              </w:rPr>
              <w:t>対話の対象項目</w:t>
            </w:r>
          </w:p>
        </w:tc>
        <w:tc>
          <w:tcPr>
            <w:tcW w:w="6467" w:type="dxa"/>
          </w:tcPr>
          <w:p w:rsidR="00E4616B" w:rsidRPr="00307688" w:rsidRDefault="00E4616B" w:rsidP="004D1FCC">
            <w:pPr>
              <w:jc w:val="center"/>
            </w:pPr>
            <w:r w:rsidRPr="00307688">
              <w:rPr>
                <w:rFonts w:hint="eastAsia"/>
              </w:rPr>
              <w:t>対話概要</w:t>
            </w:r>
          </w:p>
        </w:tc>
      </w:tr>
      <w:tr w:rsidR="00E4616B" w:rsidTr="004D1FCC">
        <w:tc>
          <w:tcPr>
            <w:tcW w:w="2235" w:type="dxa"/>
          </w:tcPr>
          <w:p w:rsidR="00E4616B" w:rsidRDefault="00E4616B" w:rsidP="004D1FCC">
            <w:r w:rsidRPr="00307688">
              <w:rPr>
                <w:rFonts w:hint="eastAsia"/>
                <w:color w:val="FF0000"/>
              </w:rPr>
              <w:t>●●</w:t>
            </w:r>
            <w:r>
              <w:rPr>
                <w:rFonts w:hint="eastAsia"/>
              </w:rPr>
              <w:t>に関する提案</w:t>
            </w:r>
          </w:p>
          <w:p w:rsidR="00E4616B" w:rsidRDefault="00E4616B" w:rsidP="004D1FCC"/>
          <w:p w:rsidR="00E4616B" w:rsidRDefault="00E4616B" w:rsidP="004D1FCC"/>
          <w:p w:rsidR="00E4616B" w:rsidRDefault="00E4616B" w:rsidP="004D1FCC"/>
          <w:p w:rsidR="00E4616B" w:rsidRDefault="00E4616B" w:rsidP="004D1FCC"/>
        </w:tc>
        <w:tc>
          <w:tcPr>
            <w:tcW w:w="6467" w:type="dxa"/>
          </w:tcPr>
          <w:p w:rsidR="00E4616B" w:rsidRDefault="00E4616B" w:rsidP="004D1FCC">
            <w:r w:rsidRPr="00307688">
              <w:rPr>
                <w:rFonts w:hint="eastAsia"/>
                <w:color w:val="FF0000"/>
              </w:rPr>
              <w:t>●●</w:t>
            </w:r>
            <w:r>
              <w:rPr>
                <w:rFonts w:hint="eastAsia"/>
              </w:rPr>
              <w:t>については、以下のような提案がありました。</w:t>
            </w:r>
          </w:p>
          <w:p w:rsidR="00E4616B" w:rsidRDefault="00E4616B" w:rsidP="004D1FCC">
            <w:r>
              <w:rPr>
                <w:rFonts w:hint="eastAsia"/>
              </w:rPr>
              <w:t>・</w:t>
            </w:r>
            <w:r w:rsidRPr="00307688">
              <w:rPr>
                <w:rFonts w:hint="eastAsia"/>
                <w:color w:val="FF0000"/>
              </w:rPr>
              <w:t>（提案の概要）</w:t>
            </w:r>
          </w:p>
          <w:p w:rsidR="00E4616B" w:rsidRDefault="00E4616B" w:rsidP="004D1FCC">
            <w:r>
              <w:rPr>
                <w:rFonts w:hint="eastAsia"/>
              </w:rPr>
              <w:t>・</w:t>
            </w:r>
            <w:r w:rsidRPr="00307688">
              <w:rPr>
                <w:rFonts w:hint="eastAsia"/>
                <w:color w:val="FF0000"/>
              </w:rPr>
              <w:t>（提案の概要）</w:t>
            </w:r>
          </w:p>
          <w:p w:rsidR="00E4616B" w:rsidRDefault="00E4616B" w:rsidP="004D1FCC"/>
          <w:p w:rsidR="00E4616B" w:rsidRDefault="00E4616B" w:rsidP="004D1FCC">
            <w:r w:rsidRPr="00307688">
              <w:rPr>
                <w:rFonts w:hint="eastAsia"/>
                <w:color w:val="FF0000"/>
              </w:rPr>
              <w:t>●●</w:t>
            </w:r>
            <w:r>
              <w:rPr>
                <w:rFonts w:hint="eastAsia"/>
              </w:rPr>
              <w:t>については、以下のような提案がありました。</w:t>
            </w:r>
          </w:p>
          <w:p w:rsidR="00E4616B" w:rsidRDefault="00E4616B" w:rsidP="004D1FCC">
            <w:r>
              <w:rPr>
                <w:rFonts w:hint="eastAsia"/>
              </w:rPr>
              <w:t>・</w:t>
            </w:r>
            <w:r w:rsidRPr="00307688">
              <w:rPr>
                <w:rFonts w:hint="eastAsia"/>
                <w:color w:val="FF0000"/>
              </w:rPr>
              <w:t>（提案の概要）</w:t>
            </w:r>
          </w:p>
          <w:p w:rsidR="00E4616B" w:rsidRDefault="00E4616B" w:rsidP="004D1FCC">
            <w:r>
              <w:rPr>
                <w:rFonts w:hint="eastAsia"/>
              </w:rPr>
              <w:t>・</w:t>
            </w:r>
            <w:r w:rsidRPr="00307688">
              <w:rPr>
                <w:rFonts w:hint="eastAsia"/>
                <w:color w:val="FF0000"/>
              </w:rPr>
              <w:t>（提案の概要）</w:t>
            </w:r>
          </w:p>
          <w:p w:rsidR="00E4616B" w:rsidRDefault="00E4616B" w:rsidP="004D1FCC"/>
        </w:tc>
      </w:tr>
      <w:tr w:rsidR="00E4616B" w:rsidTr="004D1FCC">
        <w:tc>
          <w:tcPr>
            <w:tcW w:w="2235" w:type="dxa"/>
          </w:tcPr>
          <w:p w:rsidR="00E4616B" w:rsidRDefault="00E4616B" w:rsidP="004D1FCC">
            <w:r w:rsidRPr="00307688">
              <w:rPr>
                <w:rFonts w:hint="eastAsia"/>
                <w:color w:val="FF0000"/>
              </w:rPr>
              <w:t>●●</w:t>
            </w:r>
            <w:r>
              <w:rPr>
                <w:rFonts w:hint="eastAsia"/>
              </w:rPr>
              <w:t>に関する提案</w:t>
            </w:r>
          </w:p>
          <w:p w:rsidR="00E4616B" w:rsidRDefault="00E4616B" w:rsidP="004D1FCC"/>
          <w:p w:rsidR="00E4616B" w:rsidRDefault="00E4616B" w:rsidP="004D1FCC"/>
          <w:p w:rsidR="00E4616B" w:rsidRDefault="00E4616B" w:rsidP="004D1FCC"/>
          <w:p w:rsidR="00E4616B" w:rsidRDefault="00E4616B" w:rsidP="004D1FCC"/>
        </w:tc>
        <w:tc>
          <w:tcPr>
            <w:tcW w:w="6467" w:type="dxa"/>
          </w:tcPr>
          <w:p w:rsidR="00E4616B" w:rsidRDefault="00E4616B" w:rsidP="004D1FCC">
            <w:r w:rsidRPr="00307688">
              <w:rPr>
                <w:rFonts w:hint="eastAsia"/>
                <w:color w:val="FF0000"/>
              </w:rPr>
              <w:t>●●</w:t>
            </w:r>
            <w:r>
              <w:rPr>
                <w:rFonts w:hint="eastAsia"/>
              </w:rPr>
              <w:t>については、以下のような提案がありました。</w:t>
            </w:r>
          </w:p>
          <w:p w:rsidR="00E4616B" w:rsidRDefault="00E4616B" w:rsidP="004D1FCC">
            <w:r>
              <w:rPr>
                <w:rFonts w:hint="eastAsia"/>
              </w:rPr>
              <w:t>・</w:t>
            </w:r>
            <w:r w:rsidRPr="00307688">
              <w:rPr>
                <w:rFonts w:hint="eastAsia"/>
                <w:color w:val="FF0000"/>
              </w:rPr>
              <w:t>（提案の概要）</w:t>
            </w:r>
          </w:p>
          <w:p w:rsidR="00E4616B" w:rsidRDefault="00E4616B" w:rsidP="004D1FCC">
            <w:r>
              <w:rPr>
                <w:rFonts w:hint="eastAsia"/>
              </w:rPr>
              <w:t>・</w:t>
            </w:r>
            <w:r w:rsidRPr="00307688">
              <w:rPr>
                <w:rFonts w:hint="eastAsia"/>
                <w:color w:val="FF0000"/>
              </w:rPr>
              <w:t>（提案の概要）</w:t>
            </w:r>
          </w:p>
          <w:p w:rsidR="00E4616B" w:rsidRDefault="00E4616B" w:rsidP="004D1FCC"/>
          <w:p w:rsidR="00E4616B" w:rsidRDefault="00E4616B" w:rsidP="004D1FCC">
            <w:r w:rsidRPr="00307688">
              <w:rPr>
                <w:rFonts w:hint="eastAsia"/>
                <w:color w:val="FF0000"/>
              </w:rPr>
              <w:t>●●</w:t>
            </w:r>
            <w:r>
              <w:rPr>
                <w:rFonts w:hint="eastAsia"/>
              </w:rPr>
              <w:t>については、以下のような提案がありました。</w:t>
            </w:r>
          </w:p>
          <w:p w:rsidR="00E4616B" w:rsidRDefault="00E4616B" w:rsidP="004D1FCC">
            <w:r>
              <w:rPr>
                <w:rFonts w:hint="eastAsia"/>
              </w:rPr>
              <w:t>・</w:t>
            </w:r>
            <w:r w:rsidRPr="00307688">
              <w:rPr>
                <w:rFonts w:hint="eastAsia"/>
                <w:color w:val="FF0000"/>
              </w:rPr>
              <w:t>（提案の概要）</w:t>
            </w:r>
          </w:p>
          <w:p w:rsidR="00E4616B" w:rsidRDefault="00E4616B" w:rsidP="004D1FCC">
            <w:r>
              <w:rPr>
                <w:rFonts w:hint="eastAsia"/>
              </w:rPr>
              <w:t>・</w:t>
            </w:r>
            <w:r w:rsidRPr="00307688">
              <w:rPr>
                <w:rFonts w:hint="eastAsia"/>
                <w:color w:val="FF0000"/>
              </w:rPr>
              <w:t>（提案の概要）</w:t>
            </w:r>
          </w:p>
          <w:p w:rsidR="00E4616B" w:rsidRDefault="00E4616B" w:rsidP="004D1FCC"/>
        </w:tc>
      </w:tr>
    </w:tbl>
    <w:p w:rsidR="00E4616B" w:rsidRDefault="00E4616B" w:rsidP="00E4616B"/>
    <w:p w:rsidR="00E4616B" w:rsidRPr="00307688" w:rsidRDefault="00E4616B" w:rsidP="00E4616B">
      <w:pPr>
        <w:rPr>
          <w:color w:val="FF0000"/>
        </w:rPr>
      </w:pPr>
      <w:r w:rsidRPr="00307688">
        <w:rPr>
          <w:rFonts w:hint="eastAsia"/>
          <w:color w:val="FF0000"/>
        </w:rPr>
        <w:t>（</w:t>
      </w:r>
      <w:r>
        <w:rPr>
          <w:rFonts w:hint="eastAsia"/>
          <w:color w:val="FF0000"/>
        </w:rPr>
        <w:t>提案者</w:t>
      </w:r>
      <w:r w:rsidRPr="00307688">
        <w:rPr>
          <w:rFonts w:hint="eastAsia"/>
          <w:color w:val="FF0000"/>
        </w:rPr>
        <w:t>別</w:t>
      </w:r>
      <w:r>
        <w:rPr>
          <w:rFonts w:hint="eastAsia"/>
          <w:color w:val="FF0000"/>
        </w:rPr>
        <w:t>又は個別のアイデア別</w:t>
      </w:r>
      <w:r w:rsidRPr="00307688">
        <w:rPr>
          <w:rFonts w:hint="eastAsia"/>
          <w:color w:val="FF0000"/>
        </w:rPr>
        <w:t>に整理する場合）</w:t>
      </w:r>
    </w:p>
    <w:tbl>
      <w:tblPr>
        <w:tblStyle w:val="a8"/>
        <w:tblW w:w="0" w:type="auto"/>
        <w:tblLook w:val="04A0" w:firstRow="1" w:lastRow="0" w:firstColumn="1" w:lastColumn="0" w:noHBand="0" w:noVBand="1"/>
      </w:tblPr>
      <w:tblGrid>
        <w:gridCol w:w="2235"/>
        <w:gridCol w:w="6467"/>
      </w:tblGrid>
      <w:tr w:rsidR="00E4616B" w:rsidTr="004D1FCC">
        <w:tc>
          <w:tcPr>
            <w:tcW w:w="2235" w:type="dxa"/>
          </w:tcPr>
          <w:p w:rsidR="00E4616B" w:rsidRDefault="00E4616B" w:rsidP="004D1FCC">
            <w:r>
              <w:rPr>
                <w:rFonts w:hint="eastAsia"/>
              </w:rPr>
              <w:t>提案者の業種</w:t>
            </w:r>
          </w:p>
        </w:tc>
        <w:tc>
          <w:tcPr>
            <w:tcW w:w="6467" w:type="dxa"/>
          </w:tcPr>
          <w:p w:rsidR="00E4616B" w:rsidRDefault="00E4616B" w:rsidP="004D1FCC">
            <w:r w:rsidRPr="00307688">
              <w:rPr>
                <w:rFonts w:hint="eastAsia"/>
                <w:color w:val="FF0000"/>
              </w:rPr>
              <w:t>●●</w:t>
            </w:r>
            <w:r>
              <w:rPr>
                <w:rFonts w:hint="eastAsia"/>
              </w:rPr>
              <w:t>業</w:t>
            </w:r>
          </w:p>
        </w:tc>
      </w:tr>
      <w:tr w:rsidR="00E4616B" w:rsidTr="004D1FCC">
        <w:tc>
          <w:tcPr>
            <w:tcW w:w="2235" w:type="dxa"/>
          </w:tcPr>
          <w:p w:rsidR="00E4616B" w:rsidRDefault="00E4616B" w:rsidP="004D1FCC">
            <w:r>
              <w:rPr>
                <w:rFonts w:hint="eastAsia"/>
              </w:rPr>
              <w:t>提案の内容</w:t>
            </w:r>
          </w:p>
        </w:tc>
        <w:tc>
          <w:tcPr>
            <w:tcW w:w="6467" w:type="dxa"/>
          </w:tcPr>
          <w:p w:rsidR="00E4616B" w:rsidRDefault="00E4616B" w:rsidP="004D1FCC">
            <w:r w:rsidRPr="00307688">
              <w:rPr>
                <w:rFonts w:hint="eastAsia"/>
                <w:color w:val="FF0000"/>
              </w:rPr>
              <w:t>（提案の概要</w:t>
            </w:r>
            <w:r>
              <w:rPr>
                <w:rFonts w:hint="eastAsia"/>
                <w:color w:val="FF0000"/>
              </w:rPr>
              <w:t>：整備する施設の内容や活用方針等</w:t>
            </w:r>
            <w:r w:rsidRPr="00307688">
              <w:rPr>
                <w:rFonts w:hint="eastAsia"/>
                <w:color w:val="FF0000"/>
              </w:rPr>
              <w:t>）</w:t>
            </w:r>
          </w:p>
        </w:tc>
      </w:tr>
      <w:tr w:rsidR="00E4616B" w:rsidRPr="00307688" w:rsidTr="004D1FCC">
        <w:tc>
          <w:tcPr>
            <w:tcW w:w="2235" w:type="dxa"/>
          </w:tcPr>
          <w:p w:rsidR="00E4616B" w:rsidRDefault="00E4616B" w:rsidP="004D1FCC">
            <w:r>
              <w:rPr>
                <w:rFonts w:hint="eastAsia"/>
              </w:rPr>
              <w:t>事業方式</w:t>
            </w:r>
          </w:p>
        </w:tc>
        <w:tc>
          <w:tcPr>
            <w:tcW w:w="6467" w:type="dxa"/>
          </w:tcPr>
          <w:p w:rsidR="00E4616B" w:rsidRDefault="00E4616B">
            <w:r w:rsidRPr="00307688">
              <w:rPr>
                <w:rFonts w:hint="eastAsia"/>
                <w:color w:val="FF0000"/>
              </w:rPr>
              <w:t>（提案の概要</w:t>
            </w:r>
            <w:r>
              <w:rPr>
                <w:rFonts w:hint="eastAsia"/>
                <w:color w:val="FF0000"/>
              </w:rPr>
              <w:t>：</w:t>
            </w:r>
            <w:r w:rsidR="008058D4">
              <w:rPr>
                <w:rFonts w:hint="eastAsia"/>
                <w:color w:val="FF0000"/>
              </w:rPr>
              <w:t>P</w:t>
            </w:r>
            <w:r w:rsidR="008058D4">
              <w:rPr>
                <w:color w:val="FF0000"/>
              </w:rPr>
              <w:t>FI</w:t>
            </w:r>
            <w:r>
              <w:rPr>
                <w:rFonts w:hint="eastAsia"/>
                <w:color w:val="FF0000"/>
              </w:rPr>
              <w:t>事業、定期借地等</w:t>
            </w:r>
            <w:r w:rsidRPr="00307688">
              <w:rPr>
                <w:rFonts w:hint="eastAsia"/>
                <w:color w:val="FF0000"/>
              </w:rPr>
              <w:t>）</w:t>
            </w:r>
          </w:p>
        </w:tc>
      </w:tr>
      <w:tr w:rsidR="00E4616B" w:rsidTr="004D1FCC">
        <w:tc>
          <w:tcPr>
            <w:tcW w:w="2235" w:type="dxa"/>
          </w:tcPr>
          <w:p w:rsidR="00E4616B" w:rsidRDefault="00E4616B" w:rsidP="004D1FCC">
            <w:r w:rsidRPr="00307688">
              <w:rPr>
                <w:rFonts w:hint="eastAsia"/>
                <w:color w:val="FF0000"/>
              </w:rPr>
              <w:t>（対話の対象項目）</w:t>
            </w:r>
          </w:p>
        </w:tc>
        <w:tc>
          <w:tcPr>
            <w:tcW w:w="6467" w:type="dxa"/>
          </w:tcPr>
          <w:p w:rsidR="00E4616B" w:rsidRDefault="00E4616B" w:rsidP="004D1FCC">
            <w:r w:rsidRPr="00307688">
              <w:rPr>
                <w:rFonts w:hint="eastAsia"/>
                <w:color w:val="FF0000"/>
              </w:rPr>
              <w:t>（提案の概要</w:t>
            </w:r>
            <w:r>
              <w:rPr>
                <w:rFonts w:hint="eastAsia"/>
                <w:color w:val="FF0000"/>
              </w:rPr>
              <w:t>：その他主要な提案内容</w:t>
            </w:r>
            <w:r w:rsidRPr="00307688">
              <w:rPr>
                <w:rFonts w:hint="eastAsia"/>
                <w:color w:val="FF0000"/>
              </w:rPr>
              <w:t>）</w:t>
            </w:r>
          </w:p>
        </w:tc>
      </w:tr>
      <w:tr w:rsidR="00E4616B" w:rsidTr="004D1FCC">
        <w:tc>
          <w:tcPr>
            <w:tcW w:w="2235" w:type="dxa"/>
          </w:tcPr>
          <w:p w:rsidR="00E4616B" w:rsidRDefault="00E4616B" w:rsidP="004D1FCC">
            <w:r w:rsidRPr="00307688">
              <w:rPr>
                <w:rFonts w:hint="eastAsia"/>
                <w:color w:val="FF0000"/>
              </w:rPr>
              <w:t>（対話の対象項目）</w:t>
            </w:r>
          </w:p>
        </w:tc>
        <w:tc>
          <w:tcPr>
            <w:tcW w:w="6467" w:type="dxa"/>
          </w:tcPr>
          <w:p w:rsidR="00E4616B" w:rsidRDefault="00E4616B" w:rsidP="004D1FCC">
            <w:r w:rsidRPr="00307688">
              <w:rPr>
                <w:rFonts w:hint="eastAsia"/>
                <w:color w:val="FF0000"/>
              </w:rPr>
              <w:t>（提案の概要</w:t>
            </w:r>
            <w:r>
              <w:rPr>
                <w:rFonts w:hint="eastAsia"/>
                <w:color w:val="FF0000"/>
              </w:rPr>
              <w:t>：その他主要な提案内容</w:t>
            </w:r>
            <w:r w:rsidRPr="00307688">
              <w:rPr>
                <w:rFonts w:hint="eastAsia"/>
                <w:color w:val="FF0000"/>
              </w:rPr>
              <w:t>）</w:t>
            </w:r>
          </w:p>
        </w:tc>
      </w:tr>
    </w:tbl>
    <w:p w:rsidR="00E4616B" w:rsidRDefault="00E4616B" w:rsidP="00E4616B"/>
    <w:p w:rsidR="00E4616B" w:rsidRPr="0067115A" w:rsidRDefault="00E4616B" w:rsidP="00E4616B">
      <w:pPr>
        <w:rPr>
          <w:rFonts w:asciiTheme="majorEastAsia" w:eastAsiaTheme="majorEastAsia" w:hAnsiTheme="majorEastAsia"/>
        </w:rPr>
      </w:pPr>
      <w:r w:rsidRPr="0067115A">
        <w:rPr>
          <w:rFonts w:asciiTheme="majorEastAsia" w:eastAsiaTheme="majorEastAsia" w:hAnsiTheme="majorEastAsia" w:hint="eastAsia"/>
        </w:rPr>
        <w:t>５．</w:t>
      </w:r>
      <w:r>
        <w:rPr>
          <w:rFonts w:asciiTheme="majorEastAsia" w:eastAsiaTheme="majorEastAsia" w:hAnsiTheme="majorEastAsia" w:hint="eastAsia"/>
        </w:rPr>
        <w:t>サウンディング結果を踏まえた</w:t>
      </w:r>
      <w:r w:rsidRPr="0067115A">
        <w:rPr>
          <w:rFonts w:asciiTheme="majorEastAsia" w:eastAsiaTheme="majorEastAsia" w:hAnsiTheme="majorEastAsia" w:hint="eastAsia"/>
        </w:rPr>
        <w:t>今後の方針</w:t>
      </w:r>
    </w:p>
    <w:p w:rsidR="00E4616B" w:rsidRDefault="00E4616B" w:rsidP="00E4616B">
      <w:pPr>
        <w:ind w:firstLineChars="100" w:firstLine="210"/>
      </w:pPr>
      <w:r>
        <w:rPr>
          <w:rFonts w:hint="eastAsia"/>
        </w:rPr>
        <w:t>今回のサウンディングにより、</w:t>
      </w:r>
      <w:r w:rsidRPr="00222A65">
        <w:rPr>
          <w:rFonts w:hint="eastAsia"/>
          <w:color w:val="FF0000"/>
        </w:rPr>
        <w:t>（主要な対話項目、特に多かった意見等）</w:t>
      </w:r>
      <w:r>
        <w:rPr>
          <w:rFonts w:hint="eastAsia"/>
        </w:rPr>
        <w:t>等の</w:t>
      </w:r>
      <w:r w:rsidR="00AB0E5C">
        <w:rPr>
          <w:rFonts w:hint="eastAsia"/>
        </w:rPr>
        <w:t>御</w:t>
      </w:r>
      <w:r>
        <w:rPr>
          <w:rFonts w:hint="eastAsia"/>
        </w:rPr>
        <w:t>提案をいただきました。</w:t>
      </w:r>
    </w:p>
    <w:p w:rsidR="00E4616B" w:rsidRPr="00222A65" w:rsidRDefault="00E4616B" w:rsidP="00E4616B">
      <w:pPr>
        <w:ind w:firstLineChars="100" w:firstLine="210"/>
        <w:rPr>
          <w:color w:val="FF0000"/>
        </w:rPr>
      </w:pPr>
      <w:r w:rsidRPr="00222A65">
        <w:rPr>
          <w:rFonts w:hint="eastAsia"/>
          <w:color w:val="FF0000"/>
        </w:rPr>
        <w:t>（対話の結果を踏まえた事業化の方針等を記載</w:t>
      </w:r>
      <w:r>
        <w:rPr>
          <w:rFonts w:hint="eastAsia"/>
          <w:color w:val="FF0000"/>
        </w:rPr>
        <w:t>。</w:t>
      </w:r>
      <w:r w:rsidRPr="00222A65">
        <w:rPr>
          <w:rFonts w:hint="eastAsia"/>
          <w:color w:val="FF0000"/>
        </w:rPr>
        <w:t>対話の結果、事業方式の決定・変更等がなされた場合は記載）</w:t>
      </w:r>
    </w:p>
    <w:p w:rsidR="00E4616B" w:rsidRDefault="00E4616B" w:rsidP="00E4616B">
      <w:pPr>
        <w:ind w:firstLineChars="100" w:firstLine="210"/>
      </w:pPr>
      <w:r>
        <w:rPr>
          <w:rFonts w:hint="eastAsia"/>
        </w:rPr>
        <w:t>今後、サウンディング結果を踏まえて、</w:t>
      </w:r>
      <w:r w:rsidRPr="00222A65">
        <w:rPr>
          <w:rFonts w:hint="eastAsia"/>
          <w:color w:val="FF0000"/>
        </w:rPr>
        <w:t>（事業者公募を実施する予定です／事業者公募の実施に向けて検討します／事業方式や公募条件の整理・検討を進めます）</w:t>
      </w:r>
      <w:r>
        <w:rPr>
          <w:rFonts w:hint="eastAsia"/>
        </w:rPr>
        <w:t>。</w:t>
      </w:r>
    </w:p>
    <w:p w:rsidR="00E4616B" w:rsidRPr="00E012FD" w:rsidRDefault="00E4616B" w:rsidP="00E4616B">
      <w:pPr>
        <w:rPr>
          <w:color w:val="FF0000"/>
        </w:rPr>
      </w:pPr>
      <w:r w:rsidRPr="00222A65">
        <w:rPr>
          <w:rFonts w:hint="eastAsia"/>
          <w:color w:val="FF0000"/>
        </w:rPr>
        <w:t>（その他、公表可能な予定、方針等が決定している事項がある場合は記載）</w:t>
      </w:r>
    </w:p>
    <w:p w:rsidR="00D61DB0" w:rsidRPr="00E4616B" w:rsidRDefault="00D61DB0"/>
    <w:sectPr w:rsidR="00D61DB0" w:rsidRPr="00E4616B" w:rsidSect="0084791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4D" w:rsidRDefault="00DB694D">
      <w:r>
        <w:separator/>
      </w:r>
    </w:p>
  </w:endnote>
  <w:endnote w:type="continuationSeparator" w:id="0">
    <w:p w:rsidR="00DB694D" w:rsidRDefault="00DB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96" w:rsidRDefault="00113E96">
    <w:pPr>
      <w:pStyle w:val="a5"/>
      <w:jc w:val="center"/>
    </w:pPr>
  </w:p>
  <w:p w:rsidR="00113E96" w:rsidRDefault="00113E96" w:rsidP="00847910">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96" w:rsidRDefault="00113E9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08893"/>
      <w:docPartObj>
        <w:docPartGallery w:val="Page Numbers (Bottom of Page)"/>
        <w:docPartUnique/>
      </w:docPartObj>
    </w:sdtPr>
    <w:sdtEndPr/>
    <w:sdtContent>
      <w:p w:rsidR="00113E96" w:rsidRDefault="00113E96">
        <w:pPr>
          <w:pStyle w:val="a5"/>
          <w:jc w:val="center"/>
        </w:pPr>
        <w:r>
          <w:fldChar w:fldCharType="begin"/>
        </w:r>
        <w:r>
          <w:instrText>PAGE   \* MERGEFORMAT</w:instrText>
        </w:r>
        <w:r>
          <w:fldChar w:fldCharType="separate"/>
        </w:r>
        <w:r w:rsidR="008A3631" w:rsidRPr="008A3631">
          <w:rPr>
            <w:noProof/>
            <w:lang w:val="ja-JP"/>
          </w:rPr>
          <w:t>15</w:t>
        </w:r>
        <w:r>
          <w:fldChar w:fldCharType="end"/>
        </w:r>
      </w:p>
    </w:sdtContent>
  </w:sdt>
  <w:p w:rsidR="00113E96" w:rsidRDefault="00113E96">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96" w:rsidRDefault="00113E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4D" w:rsidRDefault="00DB694D">
      <w:r>
        <w:separator/>
      </w:r>
    </w:p>
  </w:footnote>
  <w:footnote w:type="continuationSeparator" w:id="0">
    <w:p w:rsidR="00DB694D" w:rsidRDefault="00DB6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96" w:rsidRDefault="00113E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96" w:rsidRPr="00E4616B" w:rsidRDefault="00113E96" w:rsidP="00E4616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E96" w:rsidRDefault="00113E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105CCF"/>
    <w:rsid w:val="00113E96"/>
    <w:rsid w:val="001355DE"/>
    <w:rsid w:val="001E3E56"/>
    <w:rsid w:val="00216440"/>
    <w:rsid w:val="00222952"/>
    <w:rsid w:val="00247580"/>
    <w:rsid w:val="00252A63"/>
    <w:rsid w:val="002864EB"/>
    <w:rsid w:val="00286ED5"/>
    <w:rsid w:val="002A65FD"/>
    <w:rsid w:val="002B0CEF"/>
    <w:rsid w:val="002E4DCA"/>
    <w:rsid w:val="00356CAE"/>
    <w:rsid w:val="00385F93"/>
    <w:rsid w:val="00392F14"/>
    <w:rsid w:val="00395866"/>
    <w:rsid w:val="003B25DA"/>
    <w:rsid w:val="003F0865"/>
    <w:rsid w:val="003F3926"/>
    <w:rsid w:val="00417A15"/>
    <w:rsid w:val="004312AE"/>
    <w:rsid w:val="00445733"/>
    <w:rsid w:val="004621FC"/>
    <w:rsid w:val="0046444E"/>
    <w:rsid w:val="00471285"/>
    <w:rsid w:val="00476E7F"/>
    <w:rsid w:val="004B2174"/>
    <w:rsid w:val="004D1FCC"/>
    <w:rsid w:val="005036F6"/>
    <w:rsid w:val="00506130"/>
    <w:rsid w:val="005144AC"/>
    <w:rsid w:val="00546889"/>
    <w:rsid w:val="005677E2"/>
    <w:rsid w:val="00572498"/>
    <w:rsid w:val="005733E3"/>
    <w:rsid w:val="005D4EE9"/>
    <w:rsid w:val="005E5046"/>
    <w:rsid w:val="00615125"/>
    <w:rsid w:val="00627BA4"/>
    <w:rsid w:val="0064731F"/>
    <w:rsid w:val="0066196F"/>
    <w:rsid w:val="006621D8"/>
    <w:rsid w:val="0070627A"/>
    <w:rsid w:val="0070674C"/>
    <w:rsid w:val="0071555D"/>
    <w:rsid w:val="00747CCE"/>
    <w:rsid w:val="00772F71"/>
    <w:rsid w:val="0078704A"/>
    <w:rsid w:val="00795BE1"/>
    <w:rsid w:val="007A4DDF"/>
    <w:rsid w:val="007B6C15"/>
    <w:rsid w:val="008058D4"/>
    <w:rsid w:val="00847910"/>
    <w:rsid w:val="008845F2"/>
    <w:rsid w:val="008A3631"/>
    <w:rsid w:val="008B4C07"/>
    <w:rsid w:val="008B5279"/>
    <w:rsid w:val="008E5013"/>
    <w:rsid w:val="009015E4"/>
    <w:rsid w:val="00937C71"/>
    <w:rsid w:val="00970423"/>
    <w:rsid w:val="0099248A"/>
    <w:rsid w:val="009A2001"/>
    <w:rsid w:val="009B17AC"/>
    <w:rsid w:val="009F2989"/>
    <w:rsid w:val="009F675D"/>
    <w:rsid w:val="00A139BA"/>
    <w:rsid w:val="00A36330"/>
    <w:rsid w:val="00A604DB"/>
    <w:rsid w:val="00A757E1"/>
    <w:rsid w:val="00A910F2"/>
    <w:rsid w:val="00AB0E5C"/>
    <w:rsid w:val="00AB2614"/>
    <w:rsid w:val="00B300B0"/>
    <w:rsid w:val="00B8122C"/>
    <w:rsid w:val="00B8254C"/>
    <w:rsid w:val="00B8371C"/>
    <w:rsid w:val="00BA0D87"/>
    <w:rsid w:val="00C244BD"/>
    <w:rsid w:val="00C30390"/>
    <w:rsid w:val="00C33518"/>
    <w:rsid w:val="00C457DC"/>
    <w:rsid w:val="00C709CD"/>
    <w:rsid w:val="00CC1C45"/>
    <w:rsid w:val="00D21588"/>
    <w:rsid w:val="00D33E5E"/>
    <w:rsid w:val="00D61DB0"/>
    <w:rsid w:val="00DB694D"/>
    <w:rsid w:val="00DF686F"/>
    <w:rsid w:val="00E03945"/>
    <w:rsid w:val="00E12FE8"/>
    <w:rsid w:val="00E4616B"/>
    <w:rsid w:val="00E64752"/>
    <w:rsid w:val="00EC4DDB"/>
    <w:rsid w:val="00F25B43"/>
    <w:rsid w:val="00F34646"/>
    <w:rsid w:val="00F3691C"/>
    <w:rsid w:val="00F47B30"/>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C7-E017-4640-9362-FC593C7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17</Pages>
  <Words>1872</Words>
  <Characters>10671</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22</cp:revision>
  <cp:lastPrinted>2019-10-01T04:34:00Z</cp:lastPrinted>
  <dcterms:created xsi:type="dcterms:W3CDTF">2019-09-13T06:41:00Z</dcterms:created>
  <dcterms:modified xsi:type="dcterms:W3CDTF">2019-10-02T01:53:00Z</dcterms:modified>
</cp:coreProperties>
</file>